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562" w:rsidRDefault="004D17F8" w:rsidP="004700CD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4B1663">
        <w:rPr>
          <w:rFonts w:ascii="標楷體" w:eastAsia="標楷體" w:hAnsi="標楷體" w:cs="Times New Roman" w:hint="eastAsia"/>
          <w:b/>
          <w:sz w:val="36"/>
          <w:szCs w:val="36"/>
        </w:rPr>
        <w:t>彰化</w:t>
      </w:r>
      <w:r w:rsidR="004700CD" w:rsidRPr="004B1663">
        <w:rPr>
          <w:rFonts w:ascii="標楷體" w:eastAsia="標楷體" w:hAnsi="標楷體" w:cs="Times New Roman"/>
          <w:b/>
          <w:sz w:val="36"/>
          <w:szCs w:val="36"/>
        </w:rPr>
        <w:t>縣立</w:t>
      </w:r>
      <w:proofErr w:type="gramStart"/>
      <w:r w:rsidRPr="004B1663">
        <w:rPr>
          <w:rFonts w:ascii="標楷體" w:eastAsia="標楷體" w:hAnsi="標楷體" w:cs="Times New Roman" w:hint="eastAsia"/>
          <w:b/>
          <w:sz w:val="36"/>
          <w:szCs w:val="36"/>
        </w:rPr>
        <w:t>彰</w:t>
      </w:r>
      <w:proofErr w:type="gramEnd"/>
      <w:r w:rsidRPr="004B1663">
        <w:rPr>
          <w:rFonts w:ascii="標楷體" w:eastAsia="標楷體" w:hAnsi="標楷體" w:cs="Times New Roman" w:hint="eastAsia"/>
          <w:b/>
          <w:sz w:val="36"/>
          <w:szCs w:val="36"/>
        </w:rPr>
        <w:t>泰</w:t>
      </w:r>
      <w:r w:rsidR="004700CD" w:rsidRPr="004B1663">
        <w:rPr>
          <w:rFonts w:ascii="標楷體" w:eastAsia="標楷體" w:hAnsi="標楷體" w:cs="Times New Roman"/>
          <w:b/>
          <w:sz w:val="36"/>
          <w:szCs w:val="36"/>
        </w:rPr>
        <w:t>國</w:t>
      </w:r>
      <w:r w:rsidRPr="004B1663">
        <w:rPr>
          <w:rFonts w:ascii="標楷體" w:eastAsia="標楷體" w:hAnsi="標楷體" w:cs="Times New Roman" w:hint="eastAsia"/>
          <w:b/>
          <w:sz w:val="36"/>
          <w:szCs w:val="36"/>
        </w:rPr>
        <w:t>民</w:t>
      </w:r>
      <w:r w:rsidR="004700CD" w:rsidRPr="004B1663">
        <w:rPr>
          <w:rFonts w:ascii="標楷體" w:eastAsia="標楷體" w:hAnsi="標楷體" w:cs="Times New Roman"/>
          <w:b/>
          <w:sz w:val="36"/>
          <w:szCs w:val="36"/>
        </w:rPr>
        <w:t>中</w:t>
      </w:r>
      <w:r w:rsidRPr="004B1663">
        <w:rPr>
          <w:rFonts w:ascii="標楷體" w:eastAsia="標楷體" w:hAnsi="標楷體" w:cs="Times New Roman" w:hint="eastAsia"/>
          <w:b/>
          <w:sz w:val="36"/>
          <w:szCs w:val="36"/>
        </w:rPr>
        <w:t>學</w:t>
      </w:r>
      <w:r w:rsidR="00DD11D0">
        <w:rPr>
          <w:rFonts w:ascii="標楷體" w:eastAsia="標楷體" w:hAnsi="標楷體" w:cs="Times New Roman" w:hint="eastAsia"/>
          <w:b/>
          <w:sz w:val="36"/>
          <w:szCs w:val="36"/>
        </w:rPr>
        <w:t>10</w:t>
      </w:r>
      <w:r w:rsidR="009004DF">
        <w:rPr>
          <w:rFonts w:ascii="標楷體" w:eastAsia="標楷體" w:hAnsi="標楷體" w:cs="Times New Roman" w:hint="eastAsia"/>
          <w:b/>
          <w:sz w:val="36"/>
          <w:szCs w:val="36"/>
        </w:rPr>
        <w:t>9</w:t>
      </w:r>
      <w:proofErr w:type="gramStart"/>
      <w:r w:rsidR="00DD11D0">
        <w:rPr>
          <w:rFonts w:ascii="標楷體" w:eastAsia="標楷體" w:hAnsi="標楷體" w:cs="Times New Roman" w:hint="eastAsia"/>
          <w:b/>
          <w:sz w:val="36"/>
          <w:szCs w:val="36"/>
        </w:rPr>
        <w:t>學年度</w:t>
      </w:r>
      <w:r w:rsidR="004700CD" w:rsidRPr="004B1663">
        <w:rPr>
          <w:rFonts w:ascii="標楷體" w:eastAsia="標楷體" w:hAnsi="標楷體" w:cs="Times New Roman"/>
          <w:b/>
          <w:sz w:val="36"/>
          <w:szCs w:val="36"/>
        </w:rPr>
        <w:t>資優</w:t>
      </w:r>
      <w:proofErr w:type="gramEnd"/>
      <w:r w:rsidR="004700CD" w:rsidRPr="004B1663">
        <w:rPr>
          <w:rFonts w:ascii="標楷體" w:eastAsia="標楷體" w:hAnsi="標楷體" w:cs="Times New Roman"/>
          <w:b/>
          <w:sz w:val="36"/>
          <w:szCs w:val="36"/>
        </w:rPr>
        <w:t>教育發展計畫</w:t>
      </w:r>
    </w:p>
    <w:p w:rsidR="00712A9C" w:rsidRPr="00712A9C" w:rsidRDefault="004E221F" w:rsidP="00712A9C">
      <w:pPr>
        <w:ind w:right="840"/>
        <w:jc w:val="right"/>
        <w:rPr>
          <w:rFonts w:ascii="標楷體" w:eastAsia="標楷體" w:hAnsi="標楷體" w:cs="Times New Roman"/>
          <w:color w:val="000000" w:themeColor="text1"/>
          <w:szCs w:val="24"/>
        </w:rPr>
      </w:pPr>
      <w:r w:rsidRPr="00712A9C">
        <w:rPr>
          <w:rFonts w:ascii="標楷體" w:eastAsia="標楷體" w:hAnsi="標楷體" w:cs="Times New Roman" w:hint="eastAsia"/>
          <w:color w:val="000000" w:themeColor="text1"/>
          <w:szCs w:val="24"/>
        </w:rPr>
        <w:t>經10</w:t>
      </w:r>
      <w:r w:rsidR="009004DF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Pr="00712A9C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="009004DF">
        <w:rPr>
          <w:rFonts w:ascii="標楷體" w:eastAsia="標楷體" w:hAnsi="標楷體" w:cs="Times New Roman" w:hint="eastAsia"/>
          <w:color w:val="000000" w:themeColor="text1"/>
          <w:szCs w:val="24"/>
        </w:rPr>
        <w:t>08</w:t>
      </w:r>
      <w:r w:rsidR="00712A9C" w:rsidRPr="00712A9C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="009004DF">
        <w:rPr>
          <w:rFonts w:ascii="標楷體" w:eastAsia="標楷體" w:hAnsi="標楷體" w:cs="Times New Roman" w:hint="eastAsia"/>
          <w:color w:val="000000" w:themeColor="text1"/>
          <w:szCs w:val="24"/>
        </w:rPr>
        <w:t>0</w:t>
      </w:r>
      <w:bookmarkStart w:id="0" w:name="_GoBack"/>
      <w:bookmarkEnd w:id="0"/>
      <w:r w:rsidR="009004DF">
        <w:rPr>
          <w:rFonts w:ascii="標楷體" w:eastAsia="標楷體" w:hAnsi="標楷體" w:cs="Times New Roman" w:hint="eastAsia"/>
          <w:color w:val="000000" w:themeColor="text1"/>
          <w:szCs w:val="24"/>
        </w:rPr>
        <w:t>7</w:t>
      </w:r>
      <w:r w:rsidR="00712A9C" w:rsidRPr="00712A9C">
        <w:rPr>
          <w:rFonts w:ascii="標楷體" w:eastAsia="標楷體" w:hAnsi="標楷體" w:cs="Times New Roman" w:hint="eastAsia"/>
          <w:color w:val="000000" w:themeColor="text1"/>
          <w:szCs w:val="24"/>
        </w:rPr>
        <w:t>日特教推行委員會審議通過</w:t>
      </w:r>
    </w:p>
    <w:p w:rsidR="00712A9C" w:rsidRDefault="00712A9C" w:rsidP="004E221F">
      <w:pPr>
        <w:jc w:val="right"/>
        <w:rPr>
          <w:rFonts w:ascii="標楷體" w:eastAsia="標楷體" w:hAnsi="標楷體" w:cs="Times New Roman"/>
          <w:b/>
          <w:color w:val="FF0000"/>
          <w:sz w:val="28"/>
          <w:szCs w:val="28"/>
        </w:rPr>
      </w:pPr>
    </w:p>
    <w:p w:rsidR="00CC2695" w:rsidRPr="0089551D" w:rsidRDefault="00CC2695" w:rsidP="00F87AA8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551D">
        <w:rPr>
          <w:rFonts w:ascii="Times New Roman" w:eastAsia="標楷體" w:hAnsi="Times New Roman" w:cs="Times New Roman"/>
          <w:b/>
          <w:sz w:val="28"/>
          <w:szCs w:val="28"/>
        </w:rPr>
        <w:t>依據</w:t>
      </w:r>
    </w:p>
    <w:p w:rsidR="00CC2695" w:rsidRPr="0089551D" w:rsidRDefault="00CC2695" w:rsidP="00F87AA8">
      <w:pPr>
        <w:pStyle w:val="a5"/>
        <w:numPr>
          <w:ilvl w:val="0"/>
          <w:numId w:val="4"/>
        </w:numPr>
        <w:spacing w:line="400" w:lineRule="exact"/>
        <w:ind w:leftChars="0" w:left="482" w:hanging="57"/>
        <w:rPr>
          <w:rFonts w:ascii="Times New Roman" w:eastAsia="標楷體" w:hAnsi="Times New Roman" w:cs="Times New Roman"/>
          <w:szCs w:val="24"/>
        </w:rPr>
      </w:pPr>
      <w:r w:rsidRPr="0089551D">
        <w:rPr>
          <w:rFonts w:ascii="Times New Roman" w:eastAsia="標楷體" w:hAnsi="Times New Roman" w:cs="Times New Roman"/>
          <w:szCs w:val="24"/>
        </w:rPr>
        <w:t>特殊教育法</w:t>
      </w:r>
      <w:r w:rsidRPr="0089551D">
        <w:rPr>
          <w:rFonts w:ascii="Times New Roman" w:eastAsia="標楷體" w:hAnsi="Times New Roman" w:cs="Times New Roman"/>
          <w:szCs w:val="24"/>
        </w:rPr>
        <w:t xml:space="preserve"> </w:t>
      </w:r>
    </w:p>
    <w:p w:rsidR="00CC2695" w:rsidRPr="0089551D" w:rsidRDefault="00CC2695" w:rsidP="00F87AA8">
      <w:pPr>
        <w:pStyle w:val="a5"/>
        <w:numPr>
          <w:ilvl w:val="0"/>
          <w:numId w:val="4"/>
        </w:numPr>
        <w:spacing w:line="400" w:lineRule="exact"/>
        <w:ind w:leftChars="0" w:left="482" w:hanging="57"/>
        <w:rPr>
          <w:rFonts w:ascii="Times New Roman" w:eastAsia="標楷體" w:hAnsi="Times New Roman" w:cs="Times New Roman"/>
          <w:szCs w:val="24"/>
        </w:rPr>
      </w:pPr>
      <w:r w:rsidRPr="0089551D">
        <w:rPr>
          <w:rFonts w:ascii="Times New Roman" w:eastAsia="標楷體" w:hAnsi="Times New Roman" w:cs="Times New Roman"/>
          <w:szCs w:val="24"/>
        </w:rPr>
        <w:t>高級中等以下學校特殊教育課程發展共同原則及課程綱要</w:t>
      </w:r>
    </w:p>
    <w:p w:rsidR="00CC2695" w:rsidRDefault="00CC2695" w:rsidP="00F87AA8">
      <w:pPr>
        <w:pStyle w:val="a5"/>
        <w:numPr>
          <w:ilvl w:val="0"/>
          <w:numId w:val="4"/>
        </w:numPr>
        <w:spacing w:line="400" w:lineRule="exact"/>
        <w:ind w:leftChars="0" w:left="482" w:hanging="57"/>
        <w:rPr>
          <w:rFonts w:ascii="Times New Roman" w:eastAsia="標楷體" w:hAnsi="Times New Roman" w:cs="Times New Roman"/>
          <w:szCs w:val="24"/>
        </w:rPr>
      </w:pPr>
      <w:r w:rsidRPr="0089551D">
        <w:rPr>
          <w:rFonts w:ascii="Times New Roman" w:eastAsia="標楷體" w:hAnsi="Times New Roman" w:cs="Times New Roman"/>
          <w:szCs w:val="24"/>
        </w:rPr>
        <w:t>特殊教育課程教材教法及評量方式實施辦法</w:t>
      </w:r>
    </w:p>
    <w:p w:rsidR="00D85479" w:rsidRDefault="00D85479" w:rsidP="00D85479">
      <w:pPr>
        <w:pStyle w:val="a5"/>
        <w:numPr>
          <w:ilvl w:val="0"/>
          <w:numId w:val="4"/>
        </w:numPr>
        <w:spacing w:line="400" w:lineRule="exact"/>
        <w:ind w:leftChars="0" w:left="482" w:hanging="57"/>
        <w:rPr>
          <w:rFonts w:ascii="Times New Roman" w:eastAsia="標楷體" w:hAnsi="Times New Roman" w:cs="Times New Roman"/>
          <w:szCs w:val="24"/>
        </w:rPr>
      </w:pPr>
      <w:r w:rsidRPr="00D85479">
        <w:rPr>
          <w:rFonts w:ascii="Times New Roman" w:eastAsia="標楷體" w:hAnsi="Times New Roman" w:cs="Times New Roman" w:hint="eastAsia"/>
          <w:szCs w:val="24"/>
        </w:rPr>
        <w:t>教育部國民及</w:t>
      </w:r>
      <w:proofErr w:type="gramStart"/>
      <w:r w:rsidRPr="00D85479">
        <w:rPr>
          <w:rFonts w:ascii="Times New Roman" w:eastAsia="標楷體" w:hAnsi="Times New Roman" w:cs="Times New Roman" w:hint="eastAsia"/>
          <w:szCs w:val="24"/>
        </w:rPr>
        <w:t>學前教育署資優</w:t>
      </w:r>
      <w:proofErr w:type="gramEnd"/>
      <w:r w:rsidRPr="00D85479">
        <w:rPr>
          <w:rFonts w:ascii="Times New Roman" w:eastAsia="標楷體" w:hAnsi="Times New Roman" w:cs="Times New Roman" w:hint="eastAsia"/>
          <w:szCs w:val="24"/>
        </w:rPr>
        <w:t>教育優質發展中程計畫第一期五年計畫（</w:t>
      </w:r>
      <w:r w:rsidRPr="00D85479">
        <w:rPr>
          <w:rFonts w:ascii="Times New Roman" w:eastAsia="標楷體" w:hAnsi="Times New Roman" w:cs="Times New Roman" w:hint="eastAsia"/>
          <w:szCs w:val="24"/>
        </w:rPr>
        <w:t>104</w:t>
      </w:r>
      <w:r w:rsidRPr="00D85479">
        <w:rPr>
          <w:rFonts w:ascii="Times New Roman" w:eastAsia="標楷體" w:hAnsi="Times New Roman" w:cs="Times New Roman" w:hint="eastAsia"/>
          <w:szCs w:val="24"/>
        </w:rPr>
        <w:t>年至</w:t>
      </w:r>
      <w:r w:rsidRPr="00D85479">
        <w:rPr>
          <w:rFonts w:ascii="Times New Roman" w:eastAsia="標楷體" w:hAnsi="Times New Roman" w:cs="Times New Roman" w:hint="eastAsia"/>
          <w:szCs w:val="24"/>
        </w:rPr>
        <w:t>108</w:t>
      </w:r>
      <w:r w:rsidRPr="00D85479">
        <w:rPr>
          <w:rFonts w:ascii="Times New Roman" w:eastAsia="標楷體" w:hAnsi="Times New Roman" w:cs="Times New Roman" w:hint="eastAsia"/>
          <w:szCs w:val="24"/>
        </w:rPr>
        <w:t>年）</w:t>
      </w:r>
    </w:p>
    <w:p w:rsidR="00D85479" w:rsidRDefault="00D85479" w:rsidP="00D85479">
      <w:pPr>
        <w:pStyle w:val="a5"/>
        <w:numPr>
          <w:ilvl w:val="0"/>
          <w:numId w:val="4"/>
        </w:numPr>
        <w:spacing w:line="400" w:lineRule="exact"/>
        <w:ind w:leftChars="0" w:left="482" w:hanging="57"/>
        <w:rPr>
          <w:rFonts w:ascii="Times New Roman" w:eastAsia="標楷體" w:hAnsi="Times New Roman" w:cs="Times New Roman"/>
          <w:szCs w:val="24"/>
        </w:rPr>
      </w:pPr>
      <w:r w:rsidRPr="00D85479">
        <w:rPr>
          <w:rFonts w:ascii="Times New Roman" w:eastAsia="標楷體" w:hAnsi="Times New Roman" w:cs="Times New Roman" w:hint="eastAsia"/>
          <w:bCs/>
          <w:szCs w:val="24"/>
        </w:rPr>
        <w:t>彰化縣各級學校資賦優異班級實施要點</w:t>
      </w:r>
    </w:p>
    <w:p w:rsidR="0089551D" w:rsidRDefault="0089551D" w:rsidP="00F87AA8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計畫緣起</w:t>
      </w:r>
    </w:p>
    <w:p w:rsidR="004D17F8" w:rsidRDefault="0089551D" w:rsidP="003E6C1C">
      <w:pPr>
        <w:spacing w:line="400" w:lineRule="exact"/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89551D">
        <w:rPr>
          <w:rFonts w:ascii="Times New Roman" w:eastAsia="標楷體" w:hAnsi="Times New Roman" w:cs="Times New Roman" w:hint="eastAsia"/>
          <w:szCs w:val="24"/>
        </w:rPr>
        <w:t>自</w:t>
      </w:r>
      <w:r w:rsidR="00721763">
        <w:rPr>
          <w:rFonts w:ascii="Times New Roman" w:eastAsia="標楷體" w:hAnsi="Times New Roman" w:cs="Times New Roman" w:hint="eastAsia"/>
          <w:szCs w:val="24"/>
        </w:rPr>
        <w:t>民國</w:t>
      </w:r>
      <w:r w:rsidRPr="0089551D">
        <w:rPr>
          <w:rFonts w:ascii="Times New Roman" w:eastAsia="標楷體" w:hAnsi="Times New Roman" w:cs="Times New Roman" w:hint="eastAsia"/>
          <w:szCs w:val="24"/>
        </w:rPr>
        <w:t>90</w:t>
      </w:r>
      <w:r w:rsidRPr="0089551D">
        <w:rPr>
          <w:rFonts w:ascii="Times New Roman" w:eastAsia="標楷體" w:hAnsi="Times New Roman" w:cs="Times New Roman" w:hint="eastAsia"/>
          <w:szCs w:val="24"/>
        </w:rPr>
        <w:t>年</w:t>
      </w:r>
      <w:r w:rsidR="004D17F8">
        <w:rPr>
          <w:rFonts w:ascii="Times New Roman" w:eastAsia="標楷體" w:hAnsi="Times New Roman" w:cs="Times New Roman" w:hint="eastAsia"/>
          <w:szCs w:val="24"/>
        </w:rPr>
        <w:t>彰化縣立</w:t>
      </w:r>
      <w:proofErr w:type="gramStart"/>
      <w:r w:rsidR="004D17F8">
        <w:rPr>
          <w:rFonts w:ascii="Times New Roman" w:eastAsia="標楷體" w:hAnsi="Times New Roman" w:cs="Times New Roman" w:hint="eastAsia"/>
          <w:szCs w:val="24"/>
        </w:rPr>
        <w:t>彰</w:t>
      </w:r>
      <w:proofErr w:type="gramEnd"/>
      <w:r w:rsidR="004D17F8">
        <w:rPr>
          <w:rFonts w:ascii="Times New Roman" w:eastAsia="標楷體" w:hAnsi="Times New Roman" w:cs="Times New Roman" w:hint="eastAsia"/>
          <w:szCs w:val="24"/>
        </w:rPr>
        <w:t>泰</w:t>
      </w:r>
      <w:r w:rsidRPr="0089551D">
        <w:rPr>
          <w:rFonts w:ascii="Times New Roman" w:eastAsia="標楷體" w:hAnsi="Times New Roman" w:cs="Times New Roman" w:hint="eastAsia"/>
          <w:szCs w:val="24"/>
        </w:rPr>
        <w:t>國中成立以來，深受各界及社區民眾肯定，隨著新世紀的到來，台灣的教育發展也進入新的里程碑，</w:t>
      </w:r>
      <w:r w:rsidRPr="0089551D">
        <w:rPr>
          <w:rFonts w:ascii="Times New Roman" w:eastAsia="標楷體" w:hAnsi="Times New Roman" w:cs="Times New Roman" w:hint="eastAsia"/>
          <w:szCs w:val="24"/>
        </w:rPr>
        <w:t>12</w:t>
      </w:r>
      <w:r w:rsidR="004D17F8">
        <w:rPr>
          <w:rFonts w:ascii="Times New Roman" w:eastAsia="標楷體" w:hAnsi="Times New Roman" w:cs="Times New Roman" w:hint="eastAsia"/>
          <w:szCs w:val="24"/>
        </w:rPr>
        <w:t>年</w:t>
      </w:r>
      <w:r w:rsidRPr="0089551D">
        <w:rPr>
          <w:rFonts w:ascii="Times New Roman" w:eastAsia="標楷體" w:hAnsi="Times New Roman" w:cs="Times New Roman" w:hint="eastAsia"/>
          <w:szCs w:val="24"/>
        </w:rPr>
        <w:t>國教的推動，多元入學方式的變動，特殊教育</w:t>
      </w:r>
      <w:proofErr w:type="gramStart"/>
      <w:r w:rsidRPr="0089551D">
        <w:rPr>
          <w:rFonts w:ascii="Times New Roman" w:eastAsia="標楷體" w:hAnsi="Times New Roman" w:cs="Times New Roman" w:hint="eastAsia"/>
          <w:szCs w:val="24"/>
        </w:rPr>
        <w:t>新課</w:t>
      </w:r>
      <w:proofErr w:type="gramEnd"/>
      <w:r w:rsidRPr="0089551D">
        <w:rPr>
          <w:rFonts w:ascii="Times New Roman" w:eastAsia="標楷體" w:hAnsi="Times New Roman" w:cs="Times New Roman" w:hint="eastAsia"/>
          <w:szCs w:val="24"/>
        </w:rPr>
        <w:t>綱的實施，學生多元智能的開發，推展學校本位課程，發展學校特色，都是現階段重要的教育政策。</w:t>
      </w:r>
    </w:p>
    <w:p w:rsidR="0089551D" w:rsidRDefault="0089551D" w:rsidP="004D17F8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89551D">
        <w:rPr>
          <w:rFonts w:ascii="Times New Roman" w:eastAsia="標楷體" w:hAnsi="Times New Roman" w:cs="Times New Roman" w:hint="eastAsia"/>
          <w:szCs w:val="24"/>
        </w:rPr>
        <w:t>有鑑於此，特別規劃</w:t>
      </w:r>
      <w:r w:rsidR="004D17F8">
        <w:rPr>
          <w:rFonts w:ascii="Times New Roman" w:eastAsia="標楷體" w:hAnsi="Times New Roman" w:cs="Times New Roman" w:hint="eastAsia"/>
          <w:szCs w:val="24"/>
        </w:rPr>
        <w:t>發展</w:t>
      </w:r>
      <w:r w:rsidRPr="0089551D">
        <w:rPr>
          <w:rFonts w:ascii="Times New Roman" w:eastAsia="標楷體" w:hAnsi="Times New Roman" w:cs="Times New Roman" w:hint="eastAsia"/>
          <w:szCs w:val="24"/>
        </w:rPr>
        <w:t>計畫，主要的目標有：</w:t>
      </w:r>
    </w:p>
    <w:p w:rsidR="00DA285E" w:rsidRPr="00FB53EC" w:rsidRDefault="00DA285E" w:rsidP="00F87AA8">
      <w:pPr>
        <w:pStyle w:val="a5"/>
        <w:numPr>
          <w:ilvl w:val="0"/>
          <w:numId w:val="5"/>
        </w:numPr>
        <w:spacing w:line="400" w:lineRule="exact"/>
        <w:ind w:leftChars="0" w:left="482" w:hanging="57"/>
        <w:rPr>
          <w:rFonts w:ascii="標楷體" w:eastAsia="標楷體" w:hAnsi="標楷體"/>
          <w:szCs w:val="24"/>
        </w:rPr>
      </w:pPr>
      <w:r w:rsidRPr="00FB53EC">
        <w:rPr>
          <w:rFonts w:ascii="標楷體" w:eastAsia="標楷體" w:hAnsi="標楷體" w:hint="eastAsia"/>
          <w:szCs w:val="24"/>
        </w:rPr>
        <w:t>建構新穎多元、資源豐沛的學習環境</w:t>
      </w:r>
    </w:p>
    <w:p w:rsidR="00DA285E" w:rsidRPr="00FB53EC" w:rsidRDefault="00DA285E" w:rsidP="00F87AA8">
      <w:pPr>
        <w:pStyle w:val="a5"/>
        <w:numPr>
          <w:ilvl w:val="0"/>
          <w:numId w:val="5"/>
        </w:numPr>
        <w:spacing w:line="400" w:lineRule="exact"/>
        <w:ind w:leftChars="0" w:left="482" w:hanging="57"/>
        <w:rPr>
          <w:rFonts w:ascii="標楷體" w:eastAsia="標楷體" w:hAnsi="標楷體"/>
          <w:szCs w:val="24"/>
        </w:rPr>
      </w:pPr>
      <w:r w:rsidRPr="00FB53EC">
        <w:rPr>
          <w:rFonts w:ascii="標楷體" w:eastAsia="標楷體" w:hAnsi="標楷體" w:hint="eastAsia"/>
          <w:szCs w:val="24"/>
        </w:rPr>
        <w:t>提供區分學習、彈性整合的課程設計</w:t>
      </w:r>
    </w:p>
    <w:p w:rsidR="00DA285E" w:rsidRPr="00FB53EC" w:rsidRDefault="00DA285E" w:rsidP="00F87AA8">
      <w:pPr>
        <w:pStyle w:val="a5"/>
        <w:numPr>
          <w:ilvl w:val="0"/>
          <w:numId w:val="5"/>
        </w:numPr>
        <w:spacing w:line="400" w:lineRule="exact"/>
        <w:ind w:leftChars="0" w:left="482" w:hanging="57"/>
        <w:rPr>
          <w:rFonts w:ascii="標楷體" w:eastAsia="標楷體" w:hAnsi="標楷體"/>
          <w:szCs w:val="24"/>
        </w:rPr>
      </w:pPr>
      <w:r w:rsidRPr="00FB53EC">
        <w:rPr>
          <w:rFonts w:ascii="標楷體" w:eastAsia="標楷體" w:hAnsi="標楷體" w:hint="eastAsia"/>
          <w:szCs w:val="24"/>
        </w:rPr>
        <w:t>融入情意教育、</w:t>
      </w:r>
      <w:proofErr w:type="gramStart"/>
      <w:r w:rsidRPr="00FB53EC">
        <w:rPr>
          <w:rFonts w:ascii="標楷體" w:eastAsia="標楷體" w:hAnsi="標楷體" w:hint="eastAsia"/>
          <w:szCs w:val="24"/>
        </w:rPr>
        <w:t>無縫轉銜</w:t>
      </w:r>
      <w:proofErr w:type="gramEnd"/>
      <w:r w:rsidRPr="00FB53EC">
        <w:rPr>
          <w:rFonts w:ascii="標楷體" w:eastAsia="標楷體" w:hAnsi="標楷體" w:hint="eastAsia"/>
          <w:szCs w:val="24"/>
        </w:rPr>
        <w:t>的輔導措施</w:t>
      </w:r>
    </w:p>
    <w:p w:rsidR="00DA285E" w:rsidRPr="00FB53EC" w:rsidRDefault="001E0E4E" w:rsidP="00F87AA8">
      <w:pPr>
        <w:pStyle w:val="a5"/>
        <w:numPr>
          <w:ilvl w:val="0"/>
          <w:numId w:val="5"/>
        </w:numPr>
        <w:spacing w:line="400" w:lineRule="exact"/>
        <w:ind w:leftChars="0" w:left="482" w:hanging="5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營造</w:t>
      </w:r>
      <w:r w:rsidR="00DA285E" w:rsidRPr="00FB53EC">
        <w:rPr>
          <w:rFonts w:ascii="標楷體" w:eastAsia="標楷體" w:hAnsi="標楷體" w:hint="eastAsia"/>
          <w:szCs w:val="24"/>
        </w:rPr>
        <w:t>激發潛能、展現</w:t>
      </w:r>
      <w:r w:rsidR="002C573F" w:rsidRPr="00FB53EC">
        <w:rPr>
          <w:rFonts w:ascii="標楷體" w:eastAsia="標楷體" w:hAnsi="標楷體" w:hint="eastAsia"/>
          <w:szCs w:val="24"/>
        </w:rPr>
        <w:t>創意的支持平台</w:t>
      </w:r>
    </w:p>
    <w:p w:rsidR="00FB53EC" w:rsidRPr="00FB53EC" w:rsidRDefault="001E0E4E" w:rsidP="00F87AA8">
      <w:pPr>
        <w:pStyle w:val="a5"/>
        <w:numPr>
          <w:ilvl w:val="0"/>
          <w:numId w:val="5"/>
        </w:numPr>
        <w:spacing w:line="400" w:lineRule="exact"/>
        <w:ind w:leftChars="0" w:left="482" w:hanging="5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強化教師</w:t>
      </w:r>
      <w:r w:rsidR="002C573F" w:rsidRPr="00FB53EC">
        <w:rPr>
          <w:rFonts w:ascii="標楷體" w:eastAsia="標楷體" w:hAnsi="標楷體" w:hint="eastAsia"/>
          <w:color w:val="000000"/>
          <w:szCs w:val="24"/>
        </w:rPr>
        <w:t>專業、自我成長的教學團隊</w:t>
      </w:r>
    </w:p>
    <w:p w:rsidR="00DA285E" w:rsidRPr="00CC2695" w:rsidRDefault="002C573F" w:rsidP="00F87AA8">
      <w:pPr>
        <w:pStyle w:val="a5"/>
        <w:numPr>
          <w:ilvl w:val="0"/>
          <w:numId w:val="5"/>
        </w:numPr>
        <w:spacing w:line="400" w:lineRule="exact"/>
        <w:ind w:leftChars="0" w:left="482" w:hanging="57"/>
        <w:rPr>
          <w:rFonts w:ascii="標楷體" w:eastAsia="標楷體" w:hAnsi="標楷體"/>
          <w:szCs w:val="24"/>
        </w:rPr>
      </w:pPr>
      <w:r w:rsidRPr="00FB53EC">
        <w:rPr>
          <w:rFonts w:ascii="標楷體" w:eastAsia="標楷體" w:hAnsi="標楷體" w:hint="eastAsia"/>
          <w:szCs w:val="24"/>
        </w:rPr>
        <w:t>貫徹適性培育、全人發展的教育理念</w:t>
      </w:r>
    </w:p>
    <w:p w:rsidR="00322254" w:rsidRDefault="00322254" w:rsidP="00F87AA8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551D">
        <w:rPr>
          <w:rFonts w:ascii="Times New Roman" w:eastAsia="標楷體" w:hAnsi="Times New Roman" w:cs="Times New Roman"/>
          <w:b/>
          <w:sz w:val="28"/>
          <w:szCs w:val="28"/>
        </w:rPr>
        <w:t>背景分析、學校特色</w:t>
      </w:r>
    </w:p>
    <w:p w:rsidR="004D17F8" w:rsidRPr="00474549" w:rsidRDefault="004D17F8" w:rsidP="004D17F8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</w:t>
      </w:r>
      <w:r w:rsidRPr="00474549">
        <w:rPr>
          <w:rFonts w:ascii="Times New Roman" w:eastAsia="標楷體" w:hAnsi="Times New Roman" w:cs="Times New Roman" w:hint="eastAsia"/>
          <w:szCs w:val="24"/>
        </w:rPr>
        <w:t>一、</w:t>
      </w:r>
      <w:r w:rsidR="00474549" w:rsidRPr="00474549">
        <w:rPr>
          <w:rFonts w:ascii="Times New Roman" w:eastAsia="標楷體" w:hAnsi="Times New Roman" w:cs="Times New Roman" w:hint="eastAsia"/>
          <w:szCs w:val="24"/>
        </w:rPr>
        <w:t>地理位置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2932"/>
        <w:gridCol w:w="3537"/>
        <w:gridCol w:w="1106"/>
      </w:tblGrid>
      <w:tr w:rsidR="004D17F8" w:rsidRPr="004D17F8" w:rsidTr="004D17F8">
        <w:trPr>
          <w:trHeight w:val="161"/>
          <w:jc w:val="center"/>
        </w:trPr>
        <w:tc>
          <w:tcPr>
            <w:tcW w:w="4077" w:type="dxa"/>
            <w:gridSpan w:val="2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資源項目</w:t>
            </w:r>
          </w:p>
        </w:tc>
        <w:tc>
          <w:tcPr>
            <w:tcW w:w="3537" w:type="dxa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教學運用</w:t>
            </w:r>
          </w:p>
        </w:tc>
        <w:tc>
          <w:tcPr>
            <w:tcW w:w="1106" w:type="dxa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備註</w:t>
            </w: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 w:val="restart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政府、教育單位/機構</w:t>
            </w: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彰化縣政府</w:t>
            </w:r>
          </w:p>
        </w:tc>
        <w:tc>
          <w:tcPr>
            <w:tcW w:w="3537" w:type="dxa"/>
            <w:vMerge w:val="restart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1.提供教師及家長相關資源和諮詢服務。</w:t>
            </w:r>
          </w:p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2.辦理專題講座、參訪活動。</w:t>
            </w:r>
          </w:p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3.協助學生專題研究。</w:t>
            </w:r>
          </w:p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4.協助生涯輔導及升學輔導。</w:t>
            </w:r>
          </w:p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5.協同合作課程計畫之執行。</w:t>
            </w:r>
          </w:p>
        </w:tc>
        <w:tc>
          <w:tcPr>
            <w:tcW w:w="1106" w:type="dxa"/>
            <w:vMerge w:val="restart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彰化縣立文化局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彰化縣衛生局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彰化縣警察局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彰化縣消防局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彰化基督教醫院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彰化縣特殊教育資源中心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國立彰化師範大學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建國科技大學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彰化高中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彰化女中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教育廣播電台彰化分台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八卦山自然生態</w:t>
            </w:r>
          </w:p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環境教育中心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 w:val="restart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環境資源</w:t>
            </w: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銀行山牧場</w:t>
            </w:r>
          </w:p>
        </w:tc>
        <w:tc>
          <w:tcPr>
            <w:tcW w:w="3537" w:type="dxa"/>
            <w:vMerge w:val="restart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1.辦理校外教學，提供學生多樣學習機</w:t>
            </w:r>
          </w:p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 xml:space="preserve"> 會。</w:t>
            </w:r>
          </w:p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2.協助學生專題研究。</w:t>
            </w:r>
          </w:p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3.課程計畫之執行。</w:t>
            </w:r>
          </w:p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4.建立專家資源庫。</w:t>
            </w:r>
          </w:p>
        </w:tc>
        <w:tc>
          <w:tcPr>
            <w:tcW w:w="1106" w:type="dxa"/>
            <w:vMerge w:val="restart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彰化縣立體育場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彰化賞鷹平台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王功漁港/福寶濕地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921地震教育園區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溪湖糖廠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彰化二水集集攔河堰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埔里桃米生態村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八卦山成功營區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彰化扇形車庫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特有生物研究保育中心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彰化縣鹿港鎮歷史古蹟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彰化南瑤宮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彰化孔廟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</w:t>
            </w:r>
            <w:proofErr w:type="gramStart"/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元清觀</w:t>
            </w:r>
            <w:proofErr w:type="gramEnd"/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 w:val="restart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人力資源</w:t>
            </w: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彰化縣自然生態解說學會</w:t>
            </w:r>
          </w:p>
        </w:tc>
        <w:tc>
          <w:tcPr>
            <w:tcW w:w="3537" w:type="dxa"/>
            <w:vMerge w:val="restart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奧林匹克機器人中心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</w:tbl>
    <w:p w:rsidR="00322254" w:rsidRPr="00322254" w:rsidRDefault="004D17F8" w:rsidP="004D17F8">
      <w:pPr>
        <w:pStyle w:val="a3"/>
        <w:snapToGrid w:val="0"/>
        <w:spacing w:line="400" w:lineRule="exact"/>
        <w:ind w:firstLineChars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    </w:t>
      </w:r>
      <w:r>
        <w:rPr>
          <w:rFonts w:ascii="Times New Roman" w:hAnsi="Times New Roman" w:hint="eastAsia"/>
          <w:color w:val="000000"/>
        </w:rPr>
        <w:t>二、</w:t>
      </w:r>
      <w:r w:rsidR="00322254" w:rsidRPr="00322254">
        <w:rPr>
          <w:rFonts w:ascii="Times New Roman" w:hAnsi="Times New Roman"/>
          <w:color w:val="000000"/>
        </w:rPr>
        <w:t>本校師資優良認真，學生語文學習成績斐然。</w:t>
      </w:r>
    </w:p>
    <w:p w:rsidR="00322254" w:rsidRPr="00322254" w:rsidRDefault="00322254" w:rsidP="00F87AA8">
      <w:pPr>
        <w:pStyle w:val="a3"/>
        <w:numPr>
          <w:ilvl w:val="1"/>
          <w:numId w:val="6"/>
        </w:numPr>
        <w:tabs>
          <w:tab w:val="clear" w:pos="210"/>
        </w:tabs>
        <w:snapToGrid w:val="0"/>
        <w:spacing w:line="400" w:lineRule="exact"/>
        <w:ind w:left="1843" w:firstLineChars="0" w:hanging="850"/>
        <w:jc w:val="both"/>
        <w:rPr>
          <w:rFonts w:ascii="Times New Roman" w:hAnsi="Times New Roman"/>
          <w:color w:val="000000"/>
        </w:rPr>
      </w:pPr>
      <w:r w:rsidRPr="00322254">
        <w:rPr>
          <w:rFonts w:ascii="Times New Roman" w:hAnsi="Times New Roman"/>
          <w:color w:val="000000"/>
        </w:rPr>
        <w:t>教師教學經驗豐富，對教育具有濃烈的熱忱，對於課程的設計，無不絞盡</w:t>
      </w:r>
      <w:r>
        <w:rPr>
          <w:rFonts w:ascii="Times New Roman" w:hAnsi="Times New Roman" w:hint="eastAsia"/>
          <w:color w:val="000000"/>
        </w:rPr>
        <w:t xml:space="preserve">  </w:t>
      </w:r>
      <w:r w:rsidRPr="00322254">
        <w:rPr>
          <w:rFonts w:ascii="Times New Roman" w:hAnsi="Times New Roman"/>
          <w:color w:val="000000"/>
        </w:rPr>
        <w:t>腦汁，設計出深具啟發性、獨創性的活動，以激發學生的學習潛能。</w:t>
      </w:r>
    </w:p>
    <w:p w:rsidR="00322254" w:rsidRPr="00322254" w:rsidRDefault="00322254" w:rsidP="00F87AA8">
      <w:pPr>
        <w:pStyle w:val="a3"/>
        <w:numPr>
          <w:ilvl w:val="1"/>
          <w:numId w:val="6"/>
        </w:numPr>
        <w:tabs>
          <w:tab w:val="clear" w:pos="210"/>
        </w:tabs>
        <w:snapToGrid w:val="0"/>
        <w:spacing w:line="400" w:lineRule="exact"/>
        <w:ind w:left="1843" w:firstLineChars="0" w:hanging="850"/>
        <w:jc w:val="both"/>
        <w:rPr>
          <w:rFonts w:ascii="Times New Roman" w:hAnsi="Times New Roman"/>
        </w:rPr>
      </w:pPr>
      <w:r w:rsidRPr="00322254">
        <w:rPr>
          <w:rFonts w:ascii="Times New Roman" w:hAnsi="Times New Roman"/>
        </w:rPr>
        <w:t>學校利用班週會、聯課或空白課程時間，規劃辦理</w:t>
      </w:r>
      <w:r w:rsidR="004D17F8">
        <w:rPr>
          <w:rFonts w:ascii="Times New Roman" w:hAnsi="Times New Roman"/>
        </w:rPr>
        <w:t>各項語文競賽及才藝表演等活動（如</w:t>
      </w:r>
      <w:r w:rsidR="004D17F8">
        <w:rPr>
          <w:rFonts w:ascii="Times New Roman" w:hAnsi="Times New Roman" w:hint="eastAsia"/>
        </w:rPr>
        <w:t>合唱、社團</w:t>
      </w:r>
      <w:r w:rsidRPr="00322254">
        <w:rPr>
          <w:rFonts w:ascii="Times New Roman" w:hAnsi="Times New Roman"/>
        </w:rPr>
        <w:t>演出</w:t>
      </w:r>
      <w:r w:rsidR="00474549">
        <w:rPr>
          <w:rFonts w:ascii="Times New Roman" w:hAnsi="Times New Roman"/>
        </w:rPr>
        <w:t>…</w:t>
      </w:r>
      <w:proofErr w:type="gramStart"/>
      <w:r w:rsidR="00474549">
        <w:rPr>
          <w:rFonts w:ascii="Times New Roman" w:hAnsi="Times New Roman"/>
        </w:rPr>
        <w:t>…</w:t>
      </w:r>
      <w:proofErr w:type="gramEnd"/>
      <w:r w:rsidR="00474549">
        <w:rPr>
          <w:rFonts w:ascii="Times New Roman" w:hAnsi="Times New Roman" w:hint="eastAsia"/>
        </w:rPr>
        <w:t>等</w:t>
      </w:r>
      <w:r w:rsidRPr="00322254">
        <w:rPr>
          <w:rFonts w:ascii="Times New Roman" w:hAnsi="Times New Roman"/>
        </w:rPr>
        <w:t>），提供學生發揮長才的舞台；亦把握各項對外競賽，讓學生在訓練、觀摩學習中能有更進一步的成長，而本校學生亦能掌握學習契機，展現長才，在各項的語文競賽</w:t>
      </w:r>
      <w:proofErr w:type="gramStart"/>
      <w:r w:rsidRPr="00322254">
        <w:rPr>
          <w:rFonts w:ascii="Times New Roman" w:hAnsi="Times New Roman"/>
        </w:rPr>
        <w:t>中均有傑出</w:t>
      </w:r>
      <w:proofErr w:type="gramEnd"/>
      <w:r w:rsidRPr="00322254">
        <w:rPr>
          <w:rFonts w:ascii="Times New Roman" w:hAnsi="Times New Roman"/>
        </w:rPr>
        <w:t>的表現。</w:t>
      </w:r>
    </w:p>
    <w:p w:rsidR="00322254" w:rsidRPr="00322254" w:rsidRDefault="00474549" w:rsidP="00F87AA8">
      <w:pPr>
        <w:pStyle w:val="a3"/>
        <w:numPr>
          <w:ilvl w:val="1"/>
          <w:numId w:val="6"/>
        </w:numPr>
        <w:tabs>
          <w:tab w:val="clear" w:pos="210"/>
        </w:tabs>
        <w:snapToGrid w:val="0"/>
        <w:spacing w:line="400" w:lineRule="exact"/>
        <w:ind w:left="1843" w:firstLineChars="0" w:hanging="8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本校於暑假時間為學生規劃辦理「</w:t>
      </w:r>
      <w:r>
        <w:rPr>
          <w:rFonts w:ascii="Times New Roman" w:hAnsi="Times New Roman" w:hint="eastAsia"/>
        </w:rPr>
        <w:t>戶外體驗</w:t>
      </w:r>
      <w:r w:rsidR="00322254" w:rsidRPr="00322254">
        <w:rPr>
          <w:rFonts w:ascii="Times New Roman" w:hAnsi="Times New Roman"/>
        </w:rPr>
        <w:t>活動」，促進中西文化交流及學生對西方國家的認識外，更能拓展學生視野、恢弘學生國際觀、提升學生競爭力。</w:t>
      </w:r>
    </w:p>
    <w:p w:rsidR="00322254" w:rsidRPr="00322254" w:rsidRDefault="00474549" w:rsidP="00474549">
      <w:pPr>
        <w:pStyle w:val="a3"/>
        <w:snapToGrid w:val="0"/>
        <w:spacing w:line="400" w:lineRule="exact"/>
        <w:ind w:firstLineChars="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  <w:color w:val="000000"/>
        </w:rPr>
        <w:lastRenderedPageBreak/>
        <w:t xml:space="preserve">    </w:t>
      </w:r>
      <w:r>
        <w:rPr>
          <w:rFonts w:ascii="Times New Roman" w:hAnsi="Times New Roman" w:hint="eastAsia"/>
          <w:color w:val="000000"/>
        </w:rPr>
        <w:t>三、</w:t>
      </w:r>
      <w:r w:rsidR="00322254" w:rsidRPr="00322254">
        <w:rPr>
          <w:rFonts w:ascii="Times New Roman" w:hAnsi="Times New Roman"/>
          <w:color w:val="000000"/>
        </w:rPr>
        <w:t>本校各項教室充足，教學設備齊全，圖書藏書豐富，擁有充沛的基礎資源，能充分提供學生在學所需。</w:t>
      </w:r>
    </w:p>
    <w:p w:rsidR="00474549" w:rsidRDefault="00474549" w:rsidP="00474549">
      <w:pPr>
        <w:pStyle w:val="a3"/>
        <w:snapToGrid w:val="0"/>
        <w:spacing w:line="400" w:lineRule="exact"/>
        <w:ind w:left="0" w:firstLineChars="0" w:firstLine="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 w:hint="eastAsia"/>
        </w:rPr>
        <w:t>四、</w:t>
      </w:r>
      <w:r w:rsidR="00322254" w:rsidRPr="00322254">
        <w:rPr>
          <w:rFonts w:ascii="Times New Roman" w:hAnsi="Times New Roman"/>
        </w:rPr>
        <w:t>本校家長樸實熱心，積極主動協助學校發展，對於學校教育之推展，更是不遺餘力。</w:t>
      </w:r>
    </w:p>
    <w:p w:rsidR="00322254" w:rsidRPr="00322254" w:rsidRDefault="00474549" w:rsidP="00474549">
      <w:pPr>
        <w:pStyle w:val="a3"/>
        <w:snapToGrid w:val="0"/>
        <w:spacing w:line="400" w:lineRule="exact"/>
        <w:ind w:left="0" w:firstLineChars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</w:rPr>
        <w:t xml:space="preserve">       </w:t>
      </w:r>
      <w:r w:rsidR="00322254" w:rsidRPr="00322254">
        <w:rPr>
          <w:rFonts w:ascii="Times New Roman" w:hAnsi="Times New Roman"/>
        </w:rPr>
        <w:t>學校教育所需之人力與物力，皆熱心支援，慷慨提供。</w:t>
      </w:r>
    </w:p>
    <w:p w:rsidR="00322254" w:rsidRPr="00322254" w:rsidRDefault="00322254" w:rsidP="00F87AA8">
      <w:pPr>
        <w:pStyle w:val="a4"/>
        <w:numPr>
          <w:ilvl w:val="2"/>
          <w:numId w:val="2"/>
        </w:numPr>
        <w:tabs>
          <w:tab w:val="clear" w:pos="210"/>
          <w:tab w:val="left" w:pos="1843"/>
        </w:tabs>
        <w:snapToGrid w:val="0"/>
        <w:spacing w:line="400" w:lineRule="exact"/>
        <w:ind w:leftChars="0" w:left="1843" w:firstLineChars="0" w:hanging="850"/>
        <w:jc w:val="both"/>
        <w:rPr>
          <w:rFonts w:ascii="Times New Roman" w:hAnsi="Times New Roman"/>
          <w:color w:val="000000"/>
        </w:rPr>
      </w:pPr>
      <w:r w:rsidRPr="00322254">
        <w:rPr>
          <w:rFonts w:ascii="Times New Roman" w:hAnsi="Times New Roman"/>
          <w:color w:val="000000"/>
        </w:rPr>
        <w:t>家長期許子女能培養獨立負責的求學精神，充分發展其學習潛能，成為卓越優秀的人才。除了智育</w:t>
      </w:r>
      <w:proofErr w:type="gramStart"/>
      <w:r w:rsidRPr="00322254">
        <w:rPr>
          <w:rFonts w:ascii="Times New Roman" w:hAnsi="Times New Roman"/>
          <w:color w:val="000000"/>
        </w:rPr>
        <w:t>以外，</w:t>
      </w:r>
      <w:proofErr w:type="gramEnd"/>
      <w:r w:rsidRPr="00322254">
        <w:rPr>
          <w:rFonts w:ascii="Times New Roman" w:hAnsi="Times New Roman"/>
          <w:color w:val="000000"/>
        </w:rPr>
        <w:t>也希望能培養學生</w:t>
      </w:r>
      <w:r w:rsidRPr="00322254">
        <w:rPr>
          <w:rFonts w:ascii="Times New Roman" w:hAnsi="Times New Roman"/>
          <w:color w:val="000000"/>
          <w:szCs w:val="20"/>
        </w:rPr>
        <w:t>溫厚善良、</w:t>
      </w:r>
      <w:r w:rsidRPr="00322254">
        <w:rPr>
          <w:rFonts w:ascii="Times New Roman" w:hAnsi="Times New Roman"/>
          <w:color w:val="000000"/>
        </w:rPr>
        <w:t>謙和有禮的良好品德。</w:t>
      </w:r>
    </w:p>
    <w:p w:rsidR="00322254" w:rsidRPr="00322254" w:rsidRDefault="00322254" w:rsidP="00F87AA8">
      <w:pPr>
        <w:pStyle w:val="a4"/>
        <w:numPr>
          <w:ilvl w:val="2"/>
          <w:numId w:val="2"/>
        </w:numPr>
        <w:tabs>
          <w:tab w:val="clear" w:pos="210"/>
          <w:tab w:val="left" w:pos="1843"/>
        </w:tabs>
        <w:snapToGrid w:val="0"/>
        <w:spacing w:line="400" w:lineRule="exact"/>
        <w:ind w:leftChars="0" w:left="1843" w:firstLineChars="0" w:hanging="850"/>
        <w:jc w:val="both"/>
        <w:rPr>
          <w:rFonts w:ascii="Times New Roman" w:hAnsi="Times New Roman"/>
        </w:rPr>
      </w:pPr>
      <w:r w:rsidRPr="00322254">
        <w:rPr>
          <w:rFonts w:ascii="Times New Roman" w:hAnsi="Times New Roman"/>
        </w:rPr>
        <w:t>家長企盼本校能積極推動資優教育，對於資優教育課程所需的資源，無論是人力的協助或是經費的支援，皆能熱心提供、積極協助，</w:t>
      </w:r>
      <w:proofErr w:type="gramStart"/>
      <w:r w:rsidRPr="00322254">
        <w:rPr>
          <w:rFonts w:ascii="Times New Roman" w:hAnsi="Times New Roman"/>
        </w:rPr>
        <w:t>使資優</w:t>
      </w:r>
      <w:proofErr w:type="gramEnd"/>
      <w:r w:rsidRPr="00322254">
        <w:rPr>
          <w:rFonts w:ascii="Times New Roman" w:hAnsi="Times New Roman"/>
        </w:rPr>
        <w:t>教育課程蓬勃發展。</w:t>
      </w:r>
    </w:p>
    <w:p w:rsidR="00CC2695" w:rsidRDefault="00CC2695" w:rsidP="00F87AA8">
      <w:pPr>
        <w:pStyle w:val="a5"/>
        <w:numPr>
          <w:ilvl w:val="0"/>
          <w:numId w:val="3"/>
        </w:numPr>
        <w:spacing w:line="520" w:lineRule="atLeast"/>
        <w:ind w:leftChars="0" w:rightChars="-195" w:right="-468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組織與工作執掌</w:t>
      </w:r>
    </w:p>
    <w:tbl>
      <w:tblPr>
        <w:tblW w:w="9639" w:type="dxa"/>
        <w:tblInd w:w="2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8019"/>
      </w:tblGrid>
      <w:tr w:rsidR="00CC2695" w:rsidRPr="00455728" w:rsidTr="003E6C1C">
        <w:trPr>
          <w:trHeight w:val="313"/>
        </w:trPr>
        <w:tc>
          <w:tcPr>
            <w:tcW w:w="1620" w:type="dxa"/>
            <w:vAlign w:val="center"/>
          </w:tcPr>
          <w:p w:rsidR="00CC2695" w:rsidRPr="00AC1ED4" w:rsidRDefault="00CC2695" w:rsidP="003E6C1C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AC1ED4">
              <w:rPr>
                <w:rFonts w:eastAsia="標楷體" w:hint="eastAsia"/>
                <w:b/>
                <w:bCs/>
              </w:rPr>
              <w:t>職</w:t>
            </w:r>
            <w:r w:rsidRPr="00AC1ED4">
              <w:rPr>
                <w:rFonts w:eastAsia="標楷體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稱</w:t>
            </w:r>
          </w:p>
        </w:tc>
        <w:tc>
          <w:tcPr>
            <w:tcW w:w="8019" w:type="dxa"/>
            <w:vAlign w:val="center"/>
          </w:tcPr>
          <w:p w:rsidR="00CC2695" w:rsidRPr="00CC2695" w:rsidRDefault="00CC2695" w:rsidP="003E6C1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C2695">
              <w:rPr>
                <w:rFonts w:ascii="Times New Roman" w:eastAsia="標楷體" w:hAnsi="Times New Roman" w:cs="Times New Roman"/>
                <w:b/>
                <w:bCs/>
              </w:rPr>
              <w:t>主</w:t>
            </w:r>
            <w:r w:rsidRPr="00CC2695">
              <w:rPr>
                <w:rFonts w:ascii="Times New Roman" w:eastAsia="標楷體" w:hAnsi="Times New Roman" w:cs="Times New Roman"/>
                <w:b/>
                <w:bCs/>
              </w:rPr>
              <w:t xml:space="preserve">    </w:t>
            </w:r>
            <w:r w:rsidRPr="00CC2695">
              <w:rPr>
                <w:rFonts w:ascii="Times New Roman" w:eastAsia="標楷體" w:hAnsi="Times New Roman" w:cs="Times New Roman"/>
                <w:b/>
                <w:bCs/>
              </w:rPr>
              <w:t>要</w:t>
            </w:r>
            <w:r w:rsidRPr="00CC2695">
              <w:rPr>
                <w:rFonts w:ascii="Times New Roman" w:eastAsia="標楷體" w:hAnsi="Times New Roman" w:cs="Times New Roman"/>
                <w:b/>
                <w:bCs/>
              </w:rPr>
              <w:t xml:space="preserve">    </w:t>
            </w:r>
            <w:r w:rsidRPr="00CC2695">
              <w:rPr>
                <w:rFonts w:ascii="Times New Roman" w:eastAsia="標楷體" w:hAnsi="Times New Roman" w:cs="Times New Roman"/>
                <w:b/>
                <w:bCs/>
              </w:rPr>
              <w:t>職</w:t>
            </w:r>
            <w:r w:rsidRPr="00CC2695">
              <w:rPr>
                <w:rFonts w:ascii="Times New Roman" w:eastAsia="標楷體" w:hAnsi="Times New Roman" w:cs="Times New Roman"/>
                <w:b/>
                <w:bCs/>
              </w:rPr>
              <w:t xml:space="preserve">    </w:t>
            </w:r>
            <w:proofErr w:type="gramStart"/>
            <w:r w:rsidRPr="00CC2695">
              <w:rPr>
                <w:rFonts w:ascii="Times New Roman" w:eastAsia="標楷體" w:hAnsi="Times New Roman" w:cs="Times New Roman"/>
                <w:b/>
                <w:bCs/>
              </w:rPr>
              <w:t>務</w:t>
            </w:r>
            <w:proofErr w:type="gramEnd"/>
            <w:r w:rsidRPr="00CC2695">
              <w:rPr>
                <w:rFonts w:ascii="Times New Roman" w:eastAsia="標楷體" w:hAnsi="Times New Roman" w:cs="Times New Roman"/>
                <w:b/>
                <w:bCs/>
              </w:rPr>
              <w:t xml:space="preserve">    </w:t>
            </w:r>
            <w:r w:rsidRPr="00CC2695">
              <w:rPr>
                <w:rFonts w:ascii="Times New Roman" w:eastAsia="標楷體" w:hAnsi="Times New Roman" w:cs="Times New Roman"/>
                <w:b/>
                <w:bCs/>
              </w:rPr>
              <w:t>內</w:t>
            </w:r>
            <w:r w:rsidRPr="00CC2695">
              <w:rPr>
                <w:rFonts w:ascii="Times New Roman" w:eastAsia="標楷體" w:hAnsi="Times New Roman" w:cs="Times New Roman"/>
                <w:b/>
                <w:bCs/>
              </w:rPr>
              <w:t xml:space="preserve">    </w:t>
            </w:r>
            <w:r w:rsidRPr="00CC2695">
              <w:rPr>
                <w:rFonts w:ascii="Times New Roman" w:eastAsia="標楷體" w:hAnsi="Times New Roman" w:cs="Times New Roman"/>
                <w:b/>
                <w:bCs/>
              </w:rPr>
              <w:t>容</w:t>
            </w:r>
          </w:p>
        </w:tc>
      </w:tr>
      <w:tr w:rsidR="00CC2695" w:rsidRPr="00455728" w:rsidTr="008F5457">
        <w:tc>
          <w:tcPr>
            <w:tcW w:w="1620" w:type="dxa"/>
            <w:vAlign w:val="center"/>
          </w:tcPr>
          <w:p w:rsidR="00CC2695" w:rsidRPr="00CC2695" w:rsidRDefault="00CC2695" w:rsidP="003E6C1C">
            <w:pPr>
              <w:adjustRightInd w:val="0"/>
              <w:snapToGrid w:val="0"/>
              <w:jc w:val="center"/>
              <w:rPr>
                <w:rFonts w:ascii="標楷體" w:eastAsia="標楷體"/>
                <w:spacing w:val="16"/>
              </w:rPr>
            </w:pPr>
            <w:r w:rsidRPr="003D662D">
              <w:rPr>
                <w:rFonts w:ascii="標楷體" w:eastAsia="標楷體" w:cs="標楷體" w:hint="eastAsia"/>
                <w:spacing w:val="16"/>
              </w:rPr>
              <w:t>校　　長</w:t>
            </w:r>
          </w:p>
        </w:tc>
        <w:tc>
          <w:tcPr>
            <w:tcW w:w="8019" w:type="dxa"/>
          </w:tcPr>
          <w:p w:rsidR="00CC2695" w:rsidRPr="00866A06" w:rsidRDefault="00CC2695" w:rsidP="00F87AA8">
            <w:pPr>
              <w:pStyle w:val="a5"/>
              <w:numPr>
                <w:ilvl w:val="3"/>
                <w:numId w:val="7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行政策略決定，領導監督。</w:t>
            </w:r>
          </w:p>
          <w:p w:rsidR="00CC2695" w:rsidRPr="00866A06" w:rsidRDefault="00CC2695" w:rsidP="00F87AA8">
            <w:pPr>
              <w:pStyle w:val="a5"/>
              <w:numPr>
                <w:ilvl w:val="3"/>
                <w:numId w:val="7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</w:rPr>
            </w:pPr>
            <w:r w:rsidRPr="00866A06">
              <w:rPr>
                <w:rFonts w:ascii="Times New Roman" w:eastAsia="標楷體" w:hAnsi="Times New Roman" w:cs="Times New Roman"/>
              </w:rPr>
              <w:t>統籌督導、領導校園特殊教育團隊之運作。</w:t>
            </w:r>
          </w:p>
          <w:p w:rsidR="00CC2695" w:rsidRPr="00866A06" w:rsidRDefault="00CC2695" w:rsidP="00F87AA8">
            <w:pPr>
              <w:pStyle w:val="a5"/>
              <w:numPr>
                <w:ilvl w:val="3"/>
                <w:numId w:val="7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審核本校特殊教育之工作計畫。</w:t>
            </w:r>
          </w:p>
          <w:p w:rsidR="00866A06" w:rsidRDefault="00CC2695" w:rsidP="00F87AA8">
            <w:pPr>
              <w:pStyle w:val="a5"/>
              <w:numPr>
                <w:ilvl w:val="3"/>
                <w:numId w:val="7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定期召開特教推行委員會會議，協調各有關人員。</w:t>
            </w:r>
          </w:p>
          <w:p w:rsidR="00CC2695" w:rsidRPr="00866A06" w:rsidRDefault="00CC2695" w:rsidP="00F87AA8">
            <w:pPr>
              <w:pStyle w:val="a5"/>
              <w:numPr>
                <w:ilvl w:val="3"/>
                <w:numId w:val="7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聘請特殊教育專業教師。</w:t>
            </w:r>
          </w:p>
        </w:tc>
      </w:tr>
      <w:tr w:rsidR="00CC2695" w:rsidRPr="00455728" w:rsidTr="008F5457">
        <w:tc>
          <w:tcPr>
            <w:tcW w:w="1620" w:type="dxa"/>
            <w:vAlign w:val="center"/>
          </w:tcPr>
          <w:p w:rsidR="00CC2695" w:rsidRPr="00184D9A" w:rsidRDefault="00CC2695" w:rsidP="003E6C1C">
            <w:pPr>
              <w:adjustRightInd w:val="0"/>
              <w:snapToGrid w:val="0"/>
              <w:jc w:val="center"/>
              <w:rPr>
                <w:rFonts w:ascii="標楷體" w:eastAsia="標楷體"/>
                <w:spacing w:val="16"/>
              </w:rPr>
            </w:pPr>
            <w:r w:rsidRPr="003D662D">
              <w:rPr>
                <w:rFonts w:ascii="標楷體" w:eastAsia="標楷體" w:cs="標楷體" w:hint="eastAsia"/>
                <w:spacing w:val="16"/>
              </w:rPr>
              <w:t>輔導主任</w:t>
            </w:r>
          </w:p>
        </w:tc>
        <w:tc>
          <w:tcPr>
            <w:tcW w:w="8019" w:type="dxa"/>
          </w:tcPr>
          <w:p w:rsidR="00866A06" w:rsidRPr="00866A06" w:rsidRDefault="00CC2695" w:rsidP="00F87AA8">
            <w:pPr>
              <w:pStyle w:val="a5"/>
              <w:numPr>
                <w:ilvl w:val="3"/>
                <w:numId w:val="2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督導推動特殊教育之各項活動內容。</w:t>
            </w:r>
          </w:p>
          <w:p w:rsidR="00866A06" w:rsidRDefault="00CC2695" w:rsidP="00F87AA8">
            <w:pPr>
              <w:pStyle w:val="a5"/>
              <w:numPr>
                <w:ilvl w:val="3"/>
                <w:numId w:val="2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協助特殊需求學生之鑑定安置工作及轉銜工作。</w:t>
            </w:r>
          </w:p>
          <w:p w:rsidR="00866A06" w:rsidRDefault="00CC2695" w:rsidP="00F87AA8">
            <w:pPr>
              <w:pStyle w:val="a5"/>
              <w:numPr>
                <w:ilvl w:val="3"/>
                <w:numId w:val="2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召開特殊需求學生個案會議，提供輔導諮詢。</w:t>
            </w:r>
          </w:p>
          <w:p w:rsidR="00866A06" w:rsidRDefault="00CC2695" w:rsidP="00F87AA8">
            <w:pPr>
              <w:pStyle w:val="a5"/>
              <w:numPr>
                <w:ilvl w:val="3"/>
                <w:numId w:val="2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舉辦特殊學生親職教育座談會。</w:t>
            </w:r>
          </w:p>
          <w:p w:rsidR="00CC2695" w:rsidRPr="00866A06" w:rsidRDefault="00CC2695" w:rsidP="00F87AA8">
            <w:pPr>
              <w:pStyle w:val="a5"/>
              <w:numPr>
                <w:ilvl w:val="3"/>
                <w:numId w:val="2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評鑑特殊教育工作之績效，並提供改進方法。</w:t>
            </w:r>
          </w:p>
        </w:tc>
      </w:tr>
      <w:tr w:rsidR="00CC2695" w:rsidRPr="00455728" w:rsidTr="008F5457">
        <w:tc>
          <w:tcPr>
            <w:tcW w:w="1620" w:type="dxa"/>
            <w:vAlign w:val="center"/>
          </w:tcPr>
          <w:p w:rsidR="00CC2695" w:rsidRPr="003D662D" w:rsidRDefault="00CC2695" w:rsidP="003E6C1C">
            <w:pPr>
              <w:adjustRightInd w:val="0"/>
              <w:snapToGrid w:val="0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cs="標楷體" w:hint="eastAsia"/>
                <w:spacing w:val="16"/>
              </w:rPr>
              <w:t>教務主任</w:t>
            </w:r>
          </w:p>
        </w:tc>
        <w:tc>
          <w:tcPr>
            <w:tcW w:w="8019" w:type="dxa"/>
          </w:tcPr>
          <w:p w:rsid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335" w:hangingChars="123" w:hanging="335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依特殊需求學生需要適當</w:t>
            </w:r>
            <w:proofErr w:type="gramStart"/>
            <w:r w:rsidRPr="00866A06">
              <w:rPr>
                <w:rFonts w:ascii="Times New Roman" w:eastAsia="標楷體" w:hAnsi="Times New Roman" w:cs="Times New Roman"/>
                <w:spacing w:val="16"/>
              </w:rPr>
              <w:t>編班並協助</w:t>
            </w:r>
            <w:proofErr w:type="gramEnd"/>
            <w:r w:rsidRPr="00866A06">
              <w:rPr>
                <w:rFonts w:ascii="Times New Roman" w:eastAsia="標楷體" w:hAnsi="Times New Roman" w:cs="Times New Roman"/>
                <w:spacing w:val="16"/>
              </w:rPr>
              <w:t>推動融合教育。</w:t>
            </w:r>
          </w:p>
          <w:p w:rsid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335" w:hangingChars="123" w:hanging="33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協助配合特殊需求學生課表編排</w:t>
            </w: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及教學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>。</w:t>
            </w:r>
          </w:p>
          <w:p w:rsid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335" w:hangingChars="123" w:hanging="33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協助遴選普通班導師接納身心障礙學生。</w:t>
            </w:r>
          </w:p>
          <w:p w:rsid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335" w:hangingChars="123" w:hanging="33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協助特殊需求學生成績考查與登錄事宜。</w:t>
            </w:r>
          </w:p>
          <w:p w:rsid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335" w:hangingChars="123" w:hanging="33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提供合格</w:t>
            </w:r>
            <w:proofErr w:type="gramStart"/>
            <w:r w:rsidRPr="002A5383">
              <w:rPr>
                <w:rFonts w:ascii="Times New Roman" w:eastAsia="標楷體" w:hAnsi="Times New Roman" w:cs="Times New Roman"/>
                <w:spacing w:val="16"/>
              </w:rPr>
              <w:t>特</w:t>
            </w:r>
            <w:proofErr w:type="gramEnd"/>
            <w:r w:rsidRPr="002A5383">
              <w:rPr>
                <w:rFonts w:ascii="Times New Roman" w:eastAsia="標楷體" w:hAnsi="Times New Roman" w:cs="Times New Roman"/>
                <w:spacing w:val="16"/>
              </w:rPr>
              <w:t>教師資擔</w:t>
            </w:r>
            <w:r w:rsidR="002A5383">
              <w:rPr>
                <w:rFonts w:ascii="Times New Roman" w:eastAsia="標楷體" w:hAnsi="Times New Roman" w:cs="Times New Roman"/>
                <w:spacing w:val="16"/>
              </w:rPr>
              <w:t>任特殊教育教師，需要時安排資源教師與普通教師科目交流、協同教學</w:t>
            </w:r>
            <w:r w:rsidR="002A5383">
              <w:rPr>
                <w:rFonts w:ascii="Times New Roman" w:eastAsia="標楷體" w:hAnsi="Times New Roman" w:cs="Times New Roman" w:hint="eastAsia"/>
                <w:spacing w:val="16"/>
              </w:rPr>
              <w:t>。</w:t>
            </w:r>
          </w:p>
          <w:p w:rsidR="002A5383" w:rsidRPr="002A5383" w:rsidRDefault="009467C0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295" w:hangingChars="123" w:hanging="29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</w:rPr>
              <w:t>配合提供校內各項教學資源，如大字課本、錄音機及筆記型電腦等。</w:t>
            </w:r>
          </w:p>
          <w:p w:rsidR="002A5383" w:rsidRPr="002A5383" w:rsidRDefault="009467C0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295" w:hangingChars="123" w:hanging="29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</w:rPr>
              <w:t>針對有需要的特殊教育學生安排動線方便之班級教室及專科教室。</w:t>
            </w:r>
          </w:p>
          <w:p w:rsidR="002A5383" w:rsidRDefault="009467C0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295" w:hangingChars="123" w:hanging="29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</w:rPr>
              <w:t>協助配合特殊需求學生課程之規劃與執行，如特殊需求學生調整入學年齡及修業年限相關事宜等。</w:t>
            </w:r>
          </w:p>
          <w:p w:rsid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335" w:hangingChars="123" w:hanging="33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協助鑑定資賦優異學生學科能力。</w:t>
            </w:r>
          </w:p>
          <w:p w:rsid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335" w:hangingChars="123" w:hanging="33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參與推動資優教育</w:t>
            </w:r>
            <w:r w:rsidR="009467C0" w:rsidRPr="002A5383">
              <w:rPr>
                <w:rFonts w:ascii="Times New Roman" w:eastAsia="標楷體" w:hAnsi="Times New Roman" w:cs="Times New Roman" w:hint="eastAsia"/>
                <w:spacing w:val="16"/>
              </w:rPr>
              <w:t>方案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>。</w:t>
            </w:r>
          </w:p>
          <w:p w:rsidR="002A5383" w:rsidRP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295" w:hangingChars="123" w:hanging="29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</w:rPr>
              <w:t>協助規劃特殊考場之監考、試卷處理等試</w:t>
            </w:r>
            <w:proofErr w:type="gramStart"/>
            <w:r w:rsidRPr="002A5383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2A5383">
              <w:rPr>
                <w:rFonts w:ascii="Times New Roman" w:eastAsia="標楷體" w:hAnsi="Times New Roman" w:cs="Times New Roman" w:hint="eastAsia"/>
              </w:rPr>
              <w:t>工作。</w:t>
            </w:r>
          </w:p>
          <w:p w:rsidR="002A5383" w:rsidRP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295" w:hangingChars="123" w:hanging="29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</w:rPr>
              <w:t>提供特殊教育學生各項獎助學金申請資訊，並辦理相關業務。</w:t>
            </w:r>
            <w:r w:rsidR="009467C0" w:rsidRPr="002A5383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2A5383" w:rsidRP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295" w:hangingChars="123" w:hanging="29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</w:rPr>
              <w:t>辦理更新校園無障礙環境介紹網頁業務。</w:t>
            </w:r>
            <w:r w:rsidR="009467C0" w:rsidRPr="002A5383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295" w:hangingChars="123" w:hanging="29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</w:rPr>
              <w:t>提供特殊教育學生學習與展演的活動機會。</w:t>
            </w:r>
          </w:p>
        </w:tc>
      </w:tr>
      <w:tr w:rsidR="009467C0" w:rsidRPr="009467C0" w:rsidTr="008F5457">
        <w:tc>
          <w:tcPr>
            <w:tcW w:w="1620" w:type="dxa"/>
            <w:vAlign w:val="center"/>
          </w:tcPr>
          <w:p w:rsidR="00CC2695" w:rsidRPr="00184D9A" w:rsidRDefault="00721763" w:rsidP="003E6C1C">
            <w:pPr>
              <w:adjustRightInd w:val="0"/>
              <w:snapToGrid w:val="0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cs="標楷體" w:hint="eastAsia"/>
                <w:spacing w:val="16"/>
              </w:rPr>
              <w:t>學</w:t>
            </w:r>
            <w:proofErr w:type="gramStart"/>
            <w:r>
              <w:rPr>
                <w:rFonts w:ascii="標楷體" w:eastAsia="標楷體" w:cs="標楷體" w:hint="eastAsia"/>
                <w:spacing w:val="16"/>
              </w:rPr>
              <w:t>務</w:t>
            </w:r>
            <w:proofErr w:type="gramEnd"/>
            <w:r w:rsidR="00184D9A">
              <w:rPr>
                <w:rFonts w:ascii="標楷體" w:eastAsia="標楷體" w:cs="標楷體" w:hint="eastAsia"/>
                <w:spacing w:val="16"/>
              </w:rPr>
              <w:t>主任</w:t>
            </w:r>
          </w:p>
        </w:tc>
        <w:tc>
          <w:tcPr>
            <w:tcW w:w="8019" w:type="dxa"/>
          </w:tcPr>
          <w:p w:rsidR="00CC2695" w:rsidRPr="002A5383" w:rsidRDefault="00CC2695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特殊需求學生出缺席管理與獎懲之記錄。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協助特殊需求學生之安全行為、秩序、儀容、整潔管理。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lastRenderedPageBreak/>
              <w:t>協助遴選富有愛心之普通班導師接納身心障礙資源班學生。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協助輔導組辦理校內外各項活動。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參與推動資優教育</w:t>
            </w:r>
            <w:r w:rsidR="00184D9A" w:rsidRPr="002A5383">
              <w:rPr>
                <w:rFonts w:ascii="Times New Roman" w:eastAsia="標楷體" w:hAnsi="Times New Roman" w:cs="Times New Roman" w:hint="eastAsia"/>
                <w:spacing w:val="16"/>
              </w:rPr>
              <w:t>方案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>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處理特殊需求學生臨時突發狀況或緊急事件。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協助安排特殊需求學生參與適當之社團活動</w:t>
            </w:r>
            <w:r w:rsidR="00866A06" w:rsidRPr="002A5383">
              <w:rPr>
                <w:rFonts w:ascii="Times New Roman" w:eastAsia="標楷體" w:hAnsi="Times New Roman" w:cs="Times New Roman" w:hint="eastAsia"/>
                <w:spacing w:val="16"/>
              </w:rPr>
              <w:t>，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>並知會社團指導教師。</w:t>
            </w:r>
          </w:p>
          <w:p w:rsidR="002A5383" w:rsidRDefault="00184D9A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充分提供特教學生參與校內外各項集會活動之機會。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CC2695" w:rsidRPr="002A5383" w:rsidRDefault="00184D9A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規劃特殊需求學生各項演習活動之路線，尤其針對行動不便之特殊生。</w:t>
            </w:r>
          </w:p>
        </w:tc>
      </w:tr>
      <w:tr w:rsidR="009467C0" w:rsidRPr="009467C0" w:rsidTr="008F5457">
        <w:tc>
          <w:tcPr>
            <w:tcW w:w="1620" w:type="dxa"/>
            <w:vAlign w:val="center"/>
          </w:tcPr>
          <w:p w:rsidR="00CC2695" w:rsidRPr="00184D9A" w:rsidRDefault="00184D9A" w:rsidP="003E6C1C">
            <w:pPr>
              <w:adjustRightInd w:val="0"/>
              <w:snapToGrid w:val="0"/>
              <w:jc w:val="center"/>
              <w:rPr>
                <w:rFonts w:ascii="標楷體" w:eastAsia="標楷體" w:hAnsi="Arial Unicode MS"/>
              </w:rPr>
            </w:pPr>
            <w:r w:rsidRPr="00184D9A">
              <w:rPr>
                <w:rFonts w:ascii="標楷體" w:eastAsia="標楷體" w:cs="標楷體" w:hint="eastAsia"/>
                <w:spacing w:val="16"/>
              </w:rPr>
              <w:lastRenderedPageBreak/>
              <w:t>總務主任</w:t>
            </w:r>
          </w:p>
        </w:tc>
        <w:tc>
          <w:tcPr>
            <w:tcW w:w="8019" w:type="dxa"/>
          </w:tcPr>
          <w:p w:rsidR="00CC2695" w:rsidRPr="00184D9A" w:rsidRDefault="00CC2695" w:rsidP="003E6C1C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 w:rsidRPr="00184D9A">
              <w:rPr>
                <w:rFonts w:ascii="Times New Roman" w:eastAsia="標楷體" w:hAnsi="Times New Roman" w:cs="Times New Roman"/>
                <w:spacing w:val="16"/>
              </w:rPr>
              <w:t>1.</w:t>
            </w:r>
            <w:r w:rsidR="002A538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  <w:r w:rsidRPr="00184D9A">
              <w:rPr>
                <w:rFonts w:ascii="Times New Roman" w:eastAsia="標楷體" w:hAnsi="Times New Roman" w:cs="Times New Roman"/>
                <w:spacing w:val="16"/>
              </w:rPr>
              <w:t>提供良好場所作為特殊教育教室。</w:t>
            </w:r>
          </w:p>
          <w:p w:rsidR="00CC2695" w:rsidRPr="00184D9A" w:rsidRDefault="00CC2695" w:rsidP="003E6C1C">
            <w:pPr>
              <w:adjustRightInd w:val="0"/>
              <w:snapToGrid w:val="0"/>
              <w:ind w:left="272" w:hangingChars="100" w:hanging="272"/>
              <w:rPr>
                <w:rFonts w:ascii="Times New Roman" w:eastAsia="標楷體" w:hAnsi="Times New Roman" w:cs="Times New Roman"/>
                <w:spacing w:val="16"/>
              </w:rPr>
            </w:pPr>
            <w:r w:rsidRPr="00184D9A">
              <w:rPr>
                <w:rFonts w:ascii="Times New Roman" w:eastAsia="標楷體" w:hAnsi="Times New Roman" w:cs="Times New Roman"/>
                <w:spacing w:val="16"/>
              </w:rPr>
              <w:t>2.</w:t>
            </w:r>
            <w:r w:rsidR="002A538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  <w:r w:rsidRPr="00184D9A">
              <w:rPr>
                <w:rFonts w:ascii="Times New Roman" w:eastAsia="標楷體" w:hAnsi="Times New Roman" w:cs="Times New Roman"/>
                <w:spacing w:val="16"/>
              </w:rPr>
              <w:t>協助各項無障礙設施之規劃、維護及各項特殊教育設備之採購。</w:t>
            </w:r>
          </w:p>
          <w:p w:rsidR="00CC2695" w:rsidRPr="00184D9A" w:rsidRDefault="00CC2695" w:rsidP="003E6C1C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 w:rsidRPr="00184D9A">
              <w:rPr>
                <w:rFonts w:ascii="Times New Roman" w:eastAsia="標楷體" w:hAnsi="Times New Roman" w:cs="Times New Roman"/>
                <w:spacing w:val="16"/>
              </w:rPr>
              <w:t>3.</w:t>
            </w:r>
            <w:r w:rsidR="002A538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  <w:r w:rsidRPr="00184D9A">
              <w:rPr>
                <w:rFonts w:ascii="Times New Roman" w:eastAsia="標楷體" w:hAnsi="Times New Roman" w:cs="Times New Roman"/>
                <w:spacing w:val="16"/>
              </w:rPr>
              <w:t>身障資源班及資優資源班設備及財產之登記及報銷。</w:t>
            </w:r>
          </w:p>
          <w:p w:rsidR="00CC2695" w:rsidRPr="00184D9A" w:rsidRDefault="00CC2695" w:rsidP="003E6C1C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 w:rsidRPr="00184D9A">
              <w:rPr>
                <w:rFonts w:ascii="Times New Roman" w:eastAsia="標楷體" w:hAnsi="Times New Roman" w:cs="Times New Roman"/>
                <w:spacing w:val="16"/>
              </w:rPr>
              <w:t>4.</w:t>
            </w:r>
            <w:r w:rsidR="002A538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  <w:r w:rsidRPr="00184D9A">
              <w:rPr>
                <w:rFonts w:ascii="Times New Roman" w:eastAsia="標楷體" w:hAnsi="Times New Roman" w:cs="Times New Roman"/>
                <w:spacing w:val="16"/>
              </w:rPr>
              <w:t>協助各項無障礙設施之規劃、更新及維護。</w:t>
            </w:r>
          </w:p>
          <w:p w:rsidR="00CC2695" w:rsidRPr="00184D9A" w:rsidRDefault="00CC2695" w:rsidP="003E6C1C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 w:rsidRPr="00184D9A">
              <w:rPr>
                <w:rFonts w:ascii="Times New Roman" w:eastAsia="標楷體" w:hAnsi="Times New Roman" w:cs="Times New Roman"/>
                <w:spacing w:val="16"/>
              </w:rPr>
              <w:t>5.</w:t>
            </w:r>
            <w:r w:rsidR="002A538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  <w:r w:rsidRPr="00184D9A">
              <w:rPr>
                <w:rFonts w:ascii="Times New Roman" w:eastAsia="標楷體" w:hAnsi="Times New Roman" w:cs="Times New Roman"/>
                <w:spacing w:val="16"/>
              </w:rPr>
              <w:t>協助特殊需求學生學雜費減免事宜。</w:t>
            </w:r>
          </w:p>
          <w:p w:rsidR="00CC2695" w:rsidRPr="00184D9A" w:rsidRDefault="00CC2695" w:rsidP="003E6C1C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 w:rsidRPr="00184D9A">
              <w:rPr>
                <w:rFonts w:ascii="Times New Roman" w:eastAsia="標楷體" w:hAnsi="Times New Roman" w:cs="Times New Roman"/>
                <w:spacing w:val="16"/>
              </w:rPr>
              <w:t>6.</w:t>
            </w:r>
            <w:r w:rsidR="002A538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  <w:r w:rsidRPr="00184D9A">
              <w:rPr>
                <w:rFonts w:ascii="Times New Roman" w:eastAsia="標楷體" w:hAnsi="Times New Roman" w:cs="Times New Roman"/>
                <w:spacing w:val="16"/>
              </w:rPr>
              <w:t>協助特殊需求學生助學金、交通費之發放。</w:t>
            </w:r>
          </w:p>
        </w:tc>
      </w:tr>
      <w:tr w:rsidR="009467C0" w:rsidRPr="009467C0" w:rsidTr="003E6C1C">
        <w:trPr>
          <w:trHeight w:val="968"/>
        </w:trPr>
        <w:tc>
          <w:tcPr>
            <w:tcW w:w="1620" w:type="dxa"/>
            <w:vAlign w:val="center"/>
          </w:tcPr>
          <w:p w:rsidR="00CC2695" w:rsidRPr="00184D9A" w:rsidRDefault="00184D9A" w:rsidP="003E6C1C">
            <w:pPr>
              <w:adjustRightInd w:val="0"/>
              <w:snapToGrid w:val="0"/>
              <w:jc w:val="center"/>
              <w:rPr>
                <w:rFonts w:ascii="標楷體" w:eastAsia="標楷體" w:hAnsi="Arial Unicode MS"/>
              </w:rPr>
            </w:pPr>
            <w:r w:rsidRPr="00184D9A">
              <w:rPr>
                <w:rFonts w:ascii="標楷體" w:eastAsia="標楷體" w:cs="標楷體" w:hint="eastAsia"/>
                <w:spacing w:val="16"/>
              </w:rPr>
              <w:t>會計主任</w:t>
            </w:r>
          </w:p>
        </w:tc>
        <w:tc>
          <w:tcPr>
            <w:tcW w:w="8019" w:type="dxa"/>
          </w:tcPr>
          <w:p w:rsidR="002A5383" w:rsidRDefault="00CC2695" w:rsidP="00F87AA8">
            <w:pPr>
              <w:pStyle w:val="a5"/>
              <w:numPr>
                <w:ilvl w:val="3"/>
                <w:numId w:val="10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協助特教經費年度概算之編列。</w:t>
            </w:r>
          </w:p>
          <w:p w:rsidR="002A5383" w:rsidRPr="002A5383" w:rsidRDefault="00CC2695" w:rsidP="00F87AA8">
            <w:pPr>
              <w:pStyle w:val="a5"/>
              <w:numPr>
                <w:ilvl w:val="3"/>
                <w:numId w:val="10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</w:rPr>
              <w:t>掌握經費預算與支配。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10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</w:rPr>
              <w:t>確實執行特教經費專款專用。</w:t>
            </w:r>
          </w:p>
        </w:tc>
      </w:tr>
      <w:tr w:rsidR="009467C0" w:rsidRPr="009467C0" w:rsidTr="00721763"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C2695" w:rsidRPr="00184D9A" w:rsidRDefault="00184D9A" w:rsidP="003E6C1C">
            <w:pPr>
              <w:adjustRightInd w:val="0"/>
              <w:snapToGrid w:val="0"/>
              <w:jc w:val="center"/>
              <w:rPr>
                <w:rFonts w:ascii="標楷體" w:eastAsia="標楷體" w:hAnsi="Arial Unicode MS"/>
              </w:rPr>
            </w:pPr>
            <w:r w:rsidRPr="00184D9A">
              <w:rPr>
                <w:rFonts w:ascii="標楷體" w:eastAsia="標楷體" w:cs="標楷體" w:hint="eastAsia"/>
                <w:spacing w:val="16"/>
              </w:rPr>
              <w:t>人事主任</w:t>
            </w:r>
          </w:p>
        </w:tc>
        <w:tc>
          <w:tcPr>
            <w:tcW w:w="8019" w:type="dxa"/>
            <w:tcBorders>
              <w:bottom w:val="single" w:sz="4" w:space="0" w:color="auto"/>
            </w:tcBorders>
          </w:tcPr>
          <w:p w:rsidR="002A5383" w:rsidRDefault="00CC2695" w:rsidP="00F87AA8">
            <w:pPr>
              <w:pStyle w:val="a5"/>
              <w:numPr>
                <w:ilvl w:val="3"/>
                <w:numId w:val="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提供特殊教育教師進修資訊。</w:t>
            </w:r>
          </w:p>
          <w:p w:rsidR="002A5383" w:rsidRDefault="00CC2695" w:rsidP="00F87AA8">
            <w:pPr>
              <w:pStyle w:val="a5"/>
              <w:numPr>
                <w:ilvl w:val="3"/>
                <w:numId w:val="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鼓勵或表揚表現優異之特教教師及行政人員。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協助特殊教育教師晉用，並辦理特教津貼等事宜。</w:t>
            </w:r>
          </w:p>
        </w:tc>
      </w:tr>
      <w:tr w:rsidR="00721763" w:rsidRPr="009467C0" w:rsidTr="00721763">
        <w:trPr>
          <w:trHeight w:val="2605"/>
        </w:trPr>
        <w:tc>
          <w:tcPr>
            <w:tcW w:w="1620" w:type="dxa"/>
            <w:vAlign w:val="center"/>
          </w:tcPr>
          <w:p w:rsidR="00721763" w:rsidRDefault="00721763" w:rsidP="003E6C1C">
            <w:pPr>
              <w:adjustRightInd w:val="0"/>
              <w:snapToGrid w:val="0"/>
              <w:jc w:val="center"/>
              <w:rPr>
                <w:rFonts w:ascii="標楷體" w:eastAsia="標楷體" w:cs="標楷體"/>
                <w:spacing w:val="16"/>
              </w:rPr>
            </w:pPr>
            <w:r w:rsidRPr="00866A06">
              <w:rPr>
                <w:rFonts w:ascii="標楷體" w:eastAsia="標楷體" w:cs="標楷體" w:hint="eastAsia"/>
                <w:spacing w:val="16"/>
              </w:rPr>
              <w:t>輔導組長</w:t>
            </w:r>
          </w:p>
          <w:p w:rsidR="00721763" w:rsidRPr="00866A06" w:rsidRDefault="00721763" w:rsidP="003E6C1C">
            <w:pPr>
              <w:adjustRightInd w:val="0"/>
              <w:snapToGrid w:val="0"/>
              <w:jc w:val="center"/>
              <w:rPr>
                <w:rFonts w:ascii="標楷體" w:eastAsia="標楷體"/>
                <w:spacing w:val="16"/>
              </w:rPr>
            </w:pPr>
          </w:p>
        </w:tc>
        <w:tc>
          <w:tcPr>
            <w:tcW w:w="8019" w:type="dxa"/>
          </w:tcPr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舉辦學生親職教育座談會及親師生座談會。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辦理始業輔導及入班宣導等團體輔導活動。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安排及遴選特殊需求學生之認輔教師。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與特教教師合作提供特殊需求學生生活輔導及學習輔導。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提供特殊需求學生諮商及輔導。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針對有需要之特殊需求學生安排轉</w:t>
            </w:r>
            <w:proofErr w:type="gramStart"/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介</w:t>
            </w:r>
            <w:proofErr w:type="gramEnd"/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相關機構。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提供教師及家長諮詢服務。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協助安排志工家長、班級志工同學以提供</w:t>
            </w:r>
            <w:proofErr w:type="gramStart"/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特殊特殊</w:t>
            </w:r>
            <w:proofErr w:type="gramEnd"/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需求學生相關支援。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擬定行事曆及各項計劃與活動。</w:t>
            </w:r>
          </w:p>
        </w:tc>
      </w:tr>
      <w:tr w:rsidR="00721763" w:rsidRPr="009467C0" w:rsidTr="00506674">
        <w:trPr>
          <w:trHeight w:val="1408"/>
        </w:trPr>
        <w:tc>
          <w:tcPr>
            <w:tcW w:w="1620" w:type="dxa"/>
            <w:vAlign w:val="center"/>
          </w:tcPr>
          <w:p w:rsidR="00721763" w:rsidRPr="00866A06" w:rsidRDefault="00721763" w:rsidP="003E6C1C">
            <w:pPr>
              <w:adjustRightInd w:val="0"/>
              <w:snapToGrid w:val="0"/>
              <w:jc w:val="center"/>
              <w:rPr>
                <w:rFonts w:ascii="標楷體" w:eastAsia="標楷體" w:cs="標楷體"/>
                <w:spacing w:val="16"/>
              </w:rPr>
            </w:pPr>
            <w:r>
              <w:rPr>
                <w:rFonts w:ascii="標楷體" w:eastAsia="標楷體" w:cs="標楷體" w:hint="eastAsia"/>
                <w:spacing w:val="16"/>
              </w:rPr>
              <w:t>特教組長</w:t>
            </w:r>
          </w:p>
        </w:tc>
        <w:tc>
          <w:tcPr>
            <w:tcW w:w="8019" w:type="dxa"/>
          </w:tcPr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1. 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>執行特殊教育各項工作事宜。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2. 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>依據特教推行委員會決議辦理相關事宜。</w:t>
            </w:r>
          </w:p>
          <w:p w:rsidR="00F75F21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3. 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>召開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特</w:t>
            </w:r>
            <w:proofErr w:type="gramStart"/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教</w:t>
            </w:r>
            <w:proofErr w:type="gramEnd"/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教學研究會、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>個案研討會、家長座談會、行政協調會</w:t>
            </w:r>
          </w:p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  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>等會議。</w:t>
            </w:r>
          </w:p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4. 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>與行政單位、普通班教師協調特殊需求學生相關事宜。</w:t>
            </w:r>
          </w:p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5. 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>依特殊需求學生需要與教學組協調課程內容及編排課表。</w:t>
            </w:r>
          </w:p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6. 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>辦理各項特殊需求學生鑑定工作及安置適當班級。</w:t>
            </w:r>
          </w:p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7. 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提供特殊教育學生特殊考場及監考。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8. 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協調相關處室規劃特教學生安置班級及教室位置。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9. 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辦理特殊教育宣導活動，提昇校園融合教育理念。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 xml:space="preserve">  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提供各項特殊教育相關資訊，如專業知能、活動訊息及研習公告。</w:t>
            </w:r>
          </w:p>
          <w:p w:rsidR="00721763" w:rsidRPr="002A5383" w:rsidRDefault="00721763" w:rsidP="00F87AA8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lastRenderedPageBreak/>
              <w:t>協助處理特殊教育學生突發狀況或緊急事件。</w:t>
            </w:r>
          </w:p>
          <w:p w:rsidR="00721763" w:rsidRPr="002A5383" w:rsidRDefault="00721763" w:rsidP="00F87AA8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協助處理特殊需求學生申訴案件。</w:t>
            </w:r>
          </w:p>
          <w:p w:rsidR="00721763" w:rsidRPr="002A5383" w:rsidRDefault="00721763" w:rsidP="00F87AA8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提供普通班教師和特殊需求學生家長諮詢。</w:t>
            </w:r>
          </w:p>
          <w:p w:rsidR="00721763" w:rsidRPr="002A5383" w:rsidRDefault="00721763" w:rsidP="00F87AA8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採購教學所需設備器材。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21763" w:rsidRPr="002A5383" w:rsidRDefault="00721763" w:rsidP="00F87AA8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邀請校外專家專題演講，籌劃及辦理各項特殊教育研習活動。</w:t>
            </w:r>
          </w:p>
          <w:p w:rsidR="00721763" w:rsidRPr="002A5383" w:rsidRDefault="00721763" w:rsidP="00F87AA8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提供特教教師各項行政資源。</w:t>
            </w:r>
          </w:p>
          <w:p w:rsidR="00721763" w:rsidRPr="002A5383" w:rsidRDefault="00721763" w:rsidP="00F87AA8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推動資優教育</w:t>
            </w: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方案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>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21763" w:rsidRDefault="00721763" w:rsidP="00F87AA8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引進相關專業資源並統籌規劃運用。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協助規劃校園無障礙環境。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</w:tc>
      </w:tr>
      <w:tr w:rsidR="00184D9A" w:rsidRPr="00184D9A" w:rsidTr="008F5457">
        <w:tc>
          <w:tcPr>
            <w:tcW w:w="1620" w:type="dxa"/>
            <w:vAlign w:val="center"/>
          </w:tcPr>
          <w:p w:rsidR="00184D9A" w:rsidRPr="00184D9A" w:rsidRDefault="00184D9A" w:rsidP="003E6C1C">
            <w:pPr>
              <w:adjustRightInd w:val="0"/>
              <w:snapToGrid w:val="0"/>
              <w:jc w:val="center"/>
              <w:rPr>
                <w:rFonts w:ascii="標楷體" w:eastAsia="標楷體" w:cs="標楷體"/>
                <w:spacing w:val="16"/>
              </w:rPr>
            </w:pPr>
            <w:r w:rsidRPr="00184D9A">
              <w:rPr>
                <w:rFonts w:ascii="標楷體" w:eastAsia="標楷體" w:cs="標楷體" w:hint="eastAsia"/>
                <w:spacing w:val="16"/>
              </w:rPr>
              <w:lastRenderedPageBreak/>
              <w:t>資料組長</w:t>
            </w:r>
          </w:p>
        </w:tc>
        <w:tc>
          <w:tcPr>
            <w:tcW w:w="8019" w:type="dxa"/>
          </w:tcPr>
          <w:p w:rsidR="00184D9A" w:rsidRPr="002A5383" w:rsidRDefault="00184D9A" w:rsidP="00F87AA8">
            <w:pPr>
              <w:pStyle w:val="a5"/>
              <w:numPr>
                <w:ilvl w:val="3"/>
                <w:numId w:val="12"/>
              </w:numPr>
              <w:adjustRightInd w:val="0"/>
              <w:snapToGrid w:val="0"/>
              <w:ind w:leftChars="0" w:left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舉辦學生親職教育座談會及親師生座談會。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184D9A" w:rsidRPr="002A5383" w:rsidRDefault="00184D9A" w:rsidP="00F87AA8">
            <w:pPr>
              <w:pStyle w:val="a5"/>
              <w:numPr>
                <w:ilvl w:val="3"/>
                <w:numId w:val="12"/>
              </w:numPr>
              <w:adjustRightInd w:val="0"/>
              <w:snapToGrid w:val="0"/>
              <w:ind w:leftChars="0" w:left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辦理學生智力或性向測驗之實施。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184D9A" w:rsidRPr="002A5383" w:rsidRDefault="00184D9A" w:rsidP="00F87AA8">
            <w:pPr>
              <w:pStyle w:val="a5"/>
              <w:numPr>
                <w:ilvl w:val="3"/>
                <w:numId w:val="12"/>
              </w:numPr>
              <w:adjustRightInd w:val="0"/>
              <w:snapToGrid w:val="0"/>
              <w:ind w:leftChars="0" w:left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辦理畢業學生輔導資料轉移。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2A5383" w:rsidRPr="00F75F21" w:rsidRDefault="00184D9A" w:rsidP="00146C68">
            <w:pPr>
              <w:pStyle w:val="a5"/>
              <w:numPr>
                <w:ilvl w:val="3"/>
                <w:numId w:val="12"/>
              </w:numPr>
              <w:adjustRightInd w:val="0"/>
              <w:snapToGrid w:val="0"/>
              <w:ind w:leftChars="0" w:left="479"/>
              <w:rPr>
                <w:rFonts w:ascii="Times New Roman" w:eastAsia="標楷體" w:hAnsi="Times New Roman" w:cs="Times New Roman"/>
                <w:spacing w:val="16"/>
              </w:rPr>
            </w:pPr>
            <w:r w:rsidRPr="00F75F21">
              <w:rPr>
                <w:rFonts w:ascii="Times New Roman" w:eastAsia="標楷體" w:hAnsi="Times New Roman" w:cs="Times New Roman" w:hint="eastAsia"/>
                <w:spacing w:val="16"/>
              </w:rPr>
              <w:t>提供學生生涯輔導，包括性向、學業能力等各項評估及相關輔導課程。</w:t>
            </w:r>
          </w:p>
          <w:p w:rsidR="007E6F7E" w:rsidRPr="002A5383" w:rsidRDefault="007E6F7E" w:rsidP="00F87AA8">
            <w:pPr>
              <w:pStyle w:val="a5"/>
              <w:numPr>
                <w:ilvl w:val="3"/>
                <w:numId w:val="12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提供學生升學輔導資訊及升學管道說明等。</w:t>
            </w:r>
          </w:p>
        </w:tc>
      </w:tr>
      <w:tr w:rsidR="00184D9A" w:rsidRPr="00184D9A" w:rsidTr="008F5457">
        <w:tc>
          <w:tcPr>
            <w:tcW w:w="1620" w:type="dxa"/>
            <w:vAlign w:val="center"/>
          </w:tcPr>
          <w:p w:rsidR="00184D9A" w:rsidRPr="00184D9A" w:rsidRDefault="00184D9A" w:rsidP="003E6C1C">
            <w:pPr>
              <w:adjustRightInd w:val="0"/>
              <w:snapToGrid w:val="0"/>
              <w:jc w:val="center"/>
              <w:rPr>
                <w:rFonts w:ascii="標楷體" w:eastAsia="標楷體" w:cs="標楷體"/>
                <w:spacing w:val="16"/>
              </w:rPr>
            </w:pPr>
            <w:r>
              <w:rPr>
                <w:rFonts w:ascii="標楷體" w:eastAsia="標楷體" w:cs="標楷體" w:hint="eastAsia"/>
                <w:spacing w:val="16"/>
              </w:rPr>
              <w:t>資優班導師</w:t>
            </w:r>
          </w:p>
        </w:tc>
        <w:tc>
          <w:tcPr>
            <w:tcW w:w="8019" w:type="dxa"/>
          </w:tcPr>
          <w:p w:rsidR="002A5383" w:rsidRDefault="00184D9A" w:rsidP="00F87AA8">
            <w:pPr>
              <w:pStyle w:val="a5"/>
              <w:numPr>
                <w:ilvl w:val="3"/>
                <w:numId w:val="13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協助</w:t>
            </w:r>
            <w:proofErr w:type="gramStart"/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統整資優</w:t>
            </w:r>
            <w:proofErr w:type="gramEnd"/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班班務事宜。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2A5383" w:rsidRDefault="00184D9A" w:rsidP="00F87AA8">
            <w:pPr>
              <w:pStyle w:val="a5"/>
              <w:numPr>
                <w:ilvl w:val="3"/>
                <w:numId w:val="13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與行政單位、普通班教師協調特教相關事宜。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184D9A" w:rsidRPr="008F5457" w:rsidRDefault="00184D9A" w:rsidP="00F87AA8">
            <w:pPr>
              <w:pStyle w:val="a5"/>
              <w:numPr>
                <w:ilvl w:val="3"/>
                <w:numId w:val="13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proofErr w:type="gramStart"/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依資優</w:t>
            </w:r>
            <w:proofErr w:type="gramEnd"/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學生需要規劃課程內容、編排課表及師資安排。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 </w:t>
            </w:r>
          </w:p>
        </w:tc>
      </w:tr>
      <w:tr w:rsidR="00184D9A" w:rsidRPr="00184D9A" w:rsidTr="008F5457">
        <w:tc>
          <w:tcPr>
            <w:tcW w:w="1620" w:type="dxa"/>
            <w:vAlign w:val="center"/>
          </w:tcPr>
          <w:p w:rsidR="00184D9A" w:rsidRDefault="00184D9A" w:rsidP="003E6C1C">
            <w:pPr>
              <w:adjustRightInd w:val="0"/>
              <w:snapToGrid w:val="0"/>
              <w:jc w:val="center"/>
              <w:rPr>
                <w:rFonts w:ascii="標楷體" w:eastAsia="標楷體" w:cs="標楷體"/>
                <w:spacing w:val="16"/>
              </w:rPr>
            </w:pPr>
            <w:r>
              <w:rPr>
                <w:rFonts w:ascii="標楷體" w:eastAsia="標楷體" w:cs="標楷體" w:hint="eastAsia"/>
                <w:spacing w:val="16"/>
              </w:rPr>
              <w:t>資優教師</w:t>
            </w:r>
          </w:p>
        </w:tc>
        <w:tc>
          <w:tcPr>
            <w:tcW w:w="8019" w:type="dxa"/>
          </w:tcPr>
          <w:p w:rsidR="007E6F7E" w:rsidRPr="002A5383" w:rsidRDefault="00184D9A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接受轉</w:t>
            </w:r>
            <w:proofErr w:type="gramStart"/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介</w:t>
            </w:r>
            <w:proofErr w:type="gramEnd"/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及診斷鑑定、轉銜工作。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E6F7E" w:rsidRPr="002A5383" w:rsidRDefault="00184D9A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建立</w:t>
            </w:r>
            <w:r w:rsidR="007E6F7E" w:rsidRPr="002A5383">
              <w:rPr>
                <w:rFonts w:ascii="Times New Roman" w:eastAsia="標楷體" w:hAnsi="Times New Roman" w:cs="Times New Roman" w:hint="eastAsia"/>
                <w:spacing w:val="16"/>
              </w:rPr>
              <w:t>資優</w:t>
            </w: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學生個案資料，擬定每位學生之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IGP</w:t>
            </w: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E6F7E" w:rsidRPr="002A5383" w:rsidRDefault="007E6F7E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加強資優</w:t>
            </w:r>
            <w:r w:rsidR="00184D9A" w:rsidRPr="002A5383">
              <w:rPr>
                <w:rFonts w:ascii="Times New Roman" w:eastAsia="標楷體" w:hAnsi="Times New Roman" w:cs="Times New Roman" w:hint="eastAsia"/>
                <w:spacing w:val="16"/>
              </w:rPr>
              <w:t>學生之生活輔導、心理輔導、生涯輔導、職</w:t>
            </w:r>
            <w:r w:rsidR="00184D9A"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  <w:r w:rsidR="00184D9A" w:rsidRPr="002A5383">
              <w:rPr>
                <w:rFonts w:ascii="Times New Roman" w:eastAsia="標楷體" w:hAnsi="Times New Roman" w:cs="Times New Roman" w:hint="eastAsia"/>
                <w:spacing w:val="16"/>
              </w:rPr>
              <w:t>業教育及追蹤輔導。</w:t>
            </w:r>
            <w:r w:rsidR="00184D9A"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E6F7E" w:rsidRPr="002A5383" w:rsidRDefault="00184D9A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教學與實施評量。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E6F7E" w:rsidRPr="002A5383" w:rsidRDefault="00184D9A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選擇教材、改編教材及製作教具。</w:t>
            </w:r>
          </w:p>
          <w:p w:rsidR="007E6F7E" w:rsidRPr="002A5383" w:rsidRDefault="00184D9A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與普通班教師保持聯繫，交換教學心得。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E6F7E" w:rsidRPr="002A5383" w:rsidRDefault="007E6F7E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進行資優資優</w:t>
            </w:r>
            <w:r w:rsidR="00184D9A" w:rsidRPr="002A5383">
              <w:rPr>
                <w:rFonts w:ascii="Times New Roman" w:eastAsia="標楷體" w:hAnsi="Times New Roman" w:cs="Times New Roman" w:hint="eastAsia"/>
                <w:spacing w:val="16"/>
              </w:rPr>
              <w:t>班</w:t>
            </w: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班級</w:t>
            </w:r>
            <w:r w:rsidR="00184D9A" w:rsidRPr="002A5383">
              <w:rPr>
                <w:rFonts w:ascii="Times New Roman" w:eastAsia="標楷體" w:hAnsi="Times New Roman" w:cs="Times New Roman" w:hint="eastAsia"/>
                <w:spacing w:val="16"/>
              </w:rPr>
              <w:t>經營自我評鑑。</w:t>
            </w:r>
            <w:r w:rsidR="00184D9A"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E6F7E" w:rsidRPr="002A5383" w:rsidRDefault="007E6F7E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資優</w:t>
            </w:r>
            <w:r w:rsidR="00184D9A" w:rsidRPr="002A5383">
              <w:rPr>
                <w:rFonts w:ascii="Times New Roman" w:eastAsia="標楷體" w:hAnsi="Times New Roman" w:cs="Times New Roman" w:hint="eastAsia"/>
                <w:spacing w:val="16"/>
              </w:rPr>
              <w:t>學生家長之聯絡與親職教育。</w:t>
            </w:r>
          </w:p>
          <w:p w:rsidR="007E6F7E" w:rsidRPr="002A5383" w:rsidRDefault="007E6F7E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處理資優</w:t>
            </w:r>
            <w:r w:rsidR="00184D9A" w:rsidRPr="002A5383">
              <w:rPr>
                <w:rFonts w:ascii="Times New Roman" w:eastAsia="標楷體" w:hAnsi="Times New Roman" w:cs="Times New Roman" w:hint="eastAsia"/>
                <w:spacing w:val="16"/>
              </w:rPr>
              <w:t>學生突發狀況或緊急事件。</w:t>
            </w:r>
            <w:r w:rsidR="00184D9A"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E6F7E" w:rsidRPr="002A5383" w:rsidRDefault="00184D9A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接受普通班教師、導師、家長及學生之諮詢。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2A5383" w:rsidRDefault="00184D9A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協助辦理</w:t>
            </w:r>
            <w:r w:rsidR="007E6F7E" w:rsidRPr="002A5383">
              <w:rPr>
                <w:rFonts w:ascii="Times New Roman" w:eastAsia="標楷體" w:hAnsi="Times New Roman" w:cs="Times New Roman" w:hint="eastAsia"/>
                <w:spacing w:val="16"/>
              </w:rPr>
              <w:t>資優</w:t>
            </w: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教育行政工作。</w:t>
            </w:r>
          </w:p>
          <w:p w:rsidR="00184D9A" w:rsidRPr="002A5383" w:rsidRDefault="00184D9A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辦理始業輔導及入班宣導等團體輔導活動。</w:t>
            </w:r>
          </w:p>
        </w:tc>
      </w:tr>
      <w:tr w:rsidR="007E6F7E" w:rsidRPr="007E6F7E" w:rsidTr="008F5457">
        <w:tc>
          <w:tcPr>
            <w:tcW w:w="1620" w:type="dxa"/>
            <w:vAlign w:val="center"/>
          </w:tcPr>
          <w:p w:rsidR="00CC2695" w:rsidRPr="007E6F7E" w:rsidRDefault="00CC2695" w:rsidP="003E6C1C">
            <w:pPr>
              <w:adjustRightInd w:val="0"/>
              <w:snapToGrid w:val="0"/>
              <w:jc w:val="center"/>
              <w:rPr>
                <w:rFonts w:ascii="標楷體" w:eastAsia="標楷體"/>
                <w:spacing w:val="16"/>
              </w:rPr>
            </w:pPr>
            <w:r w:rsidRPr="007E6F7E">
              <w:rPr>
                <w:rFonts w:ascii="標楷體" w:eastAsia="標楷體" w:cs="標楷體" w:hint="eastAsia"/>
                <w:spacing w:val="16"/>
              </w:rPr>
              <w:t>級導師</w:t>
            </w:r>
          </w:p>
          <w:p w:rsidR="00CC2695" w:rsidRPr="007E6F7E" w:rsidRDefault="00CC2695" w:rsidP="003E6C1C">
            <w:pPr>
              <w:adjustRightInd w:val="0"/>
              <w:snapToGrid w:val="0"/>
              <w:jc w:val="center"/>
              <w:rPr>
                <w:rFonts w:ascii="標楷體" w:eastAsia="標楷體" w:hAnsi="Arial Unicode MS"/>
              </w:rPr>
            </w:pPr>
            <w:r w:rsidRPr="007E6F7E">
              <w:rPr>
                <w:rFonts w:ascii="標楷體" w:eastAsia="標楷體" w:cs="標楷體" w:hint="eastAsia"/>
                <w:spacing w:val="16"/>
              </w:rPr>
              <w:t>代表</w:t>
            </w:r>
          </w:p>
        </w:tc>
        <w:tc>
          <w:tcPr>
            <w:tcW w:w="8019" w:type="dxa"/>
          </w:tcPr>
          <w:p w:rsidR="00CC2695" w:rsidRPr="002A5383" w:rsidRDefault="00CC2695" w:rsidP="00F87AA8">
            <w:pPr>
              <w:pStyle w:val="a5"/>
              <w:numPr>
                <w:ilvl w:val="3"/>
                <w:numId w:val="15"/>
              </w:numPr>
              <w:adjustRightInd w:val="0"/>
              <w:snapToGrid w:val="0"/>
              <w:ind w:leftChars="0" w:left="479" w:hanging="426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協調同儕接納並協助輔導特殊需求學生。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15"/>
              </w:numPr>
              <w:adjustRightInd w:val="0"/>
              <w:snapToGrid w:val="0"/>
              <w:ind w:leftChars="0" w:left="479" w:hanging="426"/>
              <w:rPr>
                <w:rFonts w:ascii="Times New Roman" w:eastAsia="標楷體" w:hAnsi="Times New Roman" w:cs="Times New Roman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調整適當座位以利特殊需求學生學習。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15"/>
              </w:numPr>
              <w:adjustRightInd w:val="0"/>
              <w:snapToGrid w:val="0"/>
              <w:ind w:leftChars="0" w:left="479" w:hanging="426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參與特殊教育相關研習、訓練，以充實特殊教育知能。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15"/>
              </w:numPr>
              <w:adjustRightInd w:val="0"/>
              <w:snapToGrid w:val="0"/>
              <w:ind w:leftChars="0" w:left="479" w:hanging="426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協助導師觀察特殊需求學生在班級之表現。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15"/>
              </w:numPr>
              <w:adjustRightInd w:val="0"/>
              <w:snapToGrid w:val="0"/>
              <w:ind w:leftChars="0" w:left="479" w:hanging="426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改變教材教法，配合特殊需求學生之需要，以利學生達到有效學習。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15"/>
              </w:numPr>
              <w:adjustRightInd w:val="0"/>
              <w:snapToGrid w:val="0"/>
              <w:ind w:leftChars="0" w:left="479" w:hanging="426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配合特殊需求學生使用教學輔具及其所需特殊教育服務。</w:t>
            </w:r>
          </w:p>
        </w:tc>
      </w:tr>
      <w:tr w:rsidR="007E6F7E" w:rsidRPr="007E6F7E" w:rsidTr="008F5457">
        <w:trPr>
          <w:trHeight w:val="396"/>
        </w:trPr>
        <w:tc>
          <w:tcPr>
            <w:tcW w:w="1620" w:type="dxa"/>
            <w:vAlign w:val="center"/>
          </w:tcPr>
          <w:p w:rsidR="00CC2695" w:rsidRPr="007E6F7E" w:rsidRDefault="00CC2695" w:rsidP="003E6C1C">
            <w:pPr>
              <w:adjustRightInd w:val="0"/>
              <w:snapToGrid w:val="0"/>
              <w:jc w:val="center"/>
              <w:rPr>
                <w:rFonts w:ascii="標楷體" w:eastAsia="標楷體"/>
                <w:spacing w:val="16"/>
              </w:rPr>
            </w:pPr>
            <w:r w:rsidRPr="007E6F7E">
              <w:rPr>
                <w:rFonts w:ascii="標楷體" w:eastAsia="標楷體" w:cs="標楷體" w:hint="eastAsia"/>
                <w:spacing w:val="16"/>
              </w:rPr>
              <w:t>教師會長</w:t>
            </w:r>
          </w:p>
        </w:tc>
        <w:tc>
          <w:tcPr>
            <w:tcW w:w="8019" w:type="dxa"/>
            <w:vAlign w:val="center"/>
          </w:tcPr>
          <w:p w:rsidR="00CC2695" w:rsidRPr="002A5383" w:rsidRDefault="00CC2695" w:rsidP="00F87AA8">
            <w:pPr>
              <w:pStyle w:val="a5"/>
              <w:numPr>
                <w:ilvl w:val="3"/>
                <w:numId w:val="16"/>
              </w:numPr>
              <w:adjustRightInd w:val="0"/>
              <w:snapToGrid w:val="0"/>
              <w:ind w:leftChars="0" w:left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於相關會議中宣導特殊教育、融合教育。</w:t>
            </w:r>
          </w:p>
          <w:p w:rsidR="00CC2695" w:rsidRPr="002A5383" w:rsidRDefault="00CC2695" w:rsidP="00F87AA8">
            <w:pPr>
              <w:pStyle w:val="a5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其他相關事項。</w:t>
            </w:r>
          </w:p>
        </w:tc>
      </w:tr>
      <w:tr w:rsidR="007E6F7E" w:rsidRPr="007E6F7E" w:rsidTr="008F5457">
        <w:trPr>
          <w:trHeight w:val="396"/>
        </w:trPr>
        <w:tc>
          <w:tcPr>
            <w:tcW w:w="1620" w:type="dxa"/>
            <w:vAlign w:val="center"/>
          </w:tcPr>
          <w:p w:rsidR="00CC2695" w:rsidRPr="007E6F7E" w:rsidRDefault="00CC2695" w:rsidP="003E6C1C">
            <w:pPr>
              <w:adjustRightInd w:val="0"/>
              <w:snapToGrid w:val="0"/>
              <w:jc w:val="center"/>
              <w:rPr>
                <w:rFonts w:ascii="標楷體" w:eastAsia="標楷體"/>
                <w:spacing w:val="16"/>
              </w:rPr>
            </w:pPr>
            <w:r w:rsidRPr="007E6F7E">
              <w:rPr>
                <w:rFonts w:ascii="標楷體" w:eastAsia="標楷體" w:cs="標楷體" w:hint="eastAsia"/>
                <w:spacing w:val="16"/>
              </w:rPr>
              <w:t>資賦優異學生家長代表</w:t>
            </w:r>
          </w:p>
        </w:tc>
        <w:tc>
          <w:tcPr>
            <w:tcW w:w="8019" w:type="dxa"/>
            <w:vAlign w:val="center"/>
          </w:tcPr>
          <w:p w:rsidR="00CC2695" w:rsidRPr="002A5383" w:rsidRDefault="00CC2695" w:rsidP="00F87AA8">
            <w:pPr>
              <w:pStyle w:val="a5"/>
              <w:numPr>
                <w:ilvl w:val="3"/>
                <w:numId w:val="17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配合參與、支持各項資賦優異教育相關活動。</w:t>
            </w:r>
          </w:p>
          <w:p w:rsidR="00CC2695" w:rsidRPr="002A5383" w:rsidRDefault="00CC2695" w:rsidP="00F87AA8">
            <w:pPr>
              <w:pStyle w:val="a5"/>
              <w:numPr>
                <w:ilvl w:val="0"/>
                <w:numId w:val="17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溝通資賦優異學生家長意見。</w:t>
            </w:r>
          </w:p>
        </w:tc>
      </w:tr>
    </w:tbl>
    <w:p w:rsidR="00721763" w:rsidRPr="00721763" w:rsidRDefault="00D530FA" w:rsidP="00721763">
      <w:pPr>
        <w:pStyle w:val="a5"/>
        <w:numPr>
          <w:ilvl w:val="0"/>
          <w:numId w:val="3"/>
        </w:numPr>
        <w:spacing w:line="520" w:lineRule="atLeast"/>
        <w:ind w:leftChars="0" w:rightChars="-195" w:right="-468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發展願景</w:t>
      </w:r>
    </w:p>
    <w:p w:rsidR="00D530FA" w:rsidRPr="00D530FA" w:rsidRDefault="00721763" w:rsidP="00F87AA8">
      <w:pPr>
        <w:pStyle w:val="a5"/>
        <w:numPr>
          <w:ilvl w:val="0"/>
          <w:numId w:val="18"/>
        </w:numPr>
        <w:adjustRightInd w:val="0"/>
        <w:snapToGrid w:val="0"/>
        <w:spacing w:line="400" w:lineRule="exact"/>
        <w:ind w:leftChars="0" w:rightChars="-195" w:right="-468" w:hanging="54"/>
        <w:jc w:val="both"/>
        <w:rPr>
          <w:rFonts w:ascii="Times New Roman" w:eastAsia="標楷體" w:hAnsi="Times New Roman" w:cs="Times New Roman"/>
          <w:b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szCs w:val="24"/>
        </w:rPr>
        <w:lastRenderedPageBreak/>
        <w:t>彰化縣資賦優異教育</w:t>
      </w:r>
      <w:r w:rsidR="00D530FA" w:rsidRPr="00D530FA">
        <w:rPr>
          <w:rFonts w:ascii="Times New Roman" w:eastAsia="標楷體" w:hAnsi="Times New Roman" w:cs="Times New Roman" w:hint="eastAsia"/>
          <w:b/>
          <w:color w:val="000000"/>
          <w:szCs w:val="24"/>
        </w:rPr>
        <w:t>願景</w:t>
      </w:r>
    </w:p>
    <w:p w:rsidR="00D530FA" w:rsidRPr="001E0E4E" w:rsidRDefault="009B5141" w:rsidP="007667AD">
      <w:pPr>
        <w:adjustRightInd w:val="0"/>
        <w:snapToGrid w:val="0"/>
        <w:spacing w:line="400" w:lineRule="exact"/>
        <w:ind w:firstLineChars="400" w:firstLine="960"/>
        <w:rPr>
          <w:rFonts w:ascii="標楷體" w:eastAsia="標楷體" w:hAnsi="標楷體" w:cs="Times New Roman"/>
          <w:color w:val="000000"/>
          <w:shd w:val="clear" w:color="auto" w:fill="FFFFFF"/>
        </w:rPr>
      </w:pPr>
      <w:r>
        <w:rPr>
          <w:rFonts w:ascii="標楷體" w:eastAsia="標楷體" w:hAnsi="標楷體" w:cs="Times New Roman"/>
          <w:color w:val="000000"/>
          <w:shd w:val="clear" w:color="auto" w:fill="FFFFFF"/>
        </w:rPr>
        <w:t>啟迪潛能、</w:t>
      </w:r>
      <w:proofErr w:type="gramStart"/>
      <w:r>
        <w:rPr>
          <w:rFonts w:ascii="標楷體" w:eastAsia="標楷體" w:hAnsi="標楷體" w:cs="Times New Roman"/>
          <w:color w:val="000000"/>
          <w:shd w:val="clear" w:color="auto" w:fill="FFFFFF"/>
        </w:rPr>
        <w:t>適性揚才</w:t>
      </w:r>
      <w:proofErr w:type="gramEnd"/>
      <w:r>
        <w:rPr>
          <w:rFonts w:ascii="標楷體" w:eastAsia="標楷體" w:hAnsi="標楷體" w:cs="Times New Roman"/>
          <w:color w:val="000000"/>
          <w:shd w:val="clear" w:color="auto" w:fill="FFFFFF"/>
        </w:rPr>
        <w:t>、優質創新、全人發展</w:t>
      </w:r>
    </w:p>
    <w:p w:rsidR="00D530FA" w:rsidRPr="001E0E4E" w:rsidRDefault="00D530FA" w:rsidP="00F87AA8">
      <w:pPr>
        <w:pStyle w:val="a5"/>
        <w:numPr>
          <w:ilvl w:val="0"/>
          <w:numId w:val="18"/>
        </w:numPr>
        <w:adjustRightInd w:val="0"/>
        <w:snapToGrid w:val="0"/>
        <w:spacing w:line="400" w:lineRule="exact"/>
        <w:ind w:leftChars="0" w:hanging="54"/>
        <w:rPr>
          <w:rFonts w:ascii="標楷體" w:eastAsia="標楷體" w:hAnsi="標楷體" w:cs="Times New Roman"/>
          <w:b/>
          <w:color w:val="000000"/>
          <w:shd w:val="clear" w:color="auto" w:fill="FFFFFF"/>
        </w:rPr>
      </w:pPr>
      <w:r w:rsidRPr="001E0E4E">
        <w:rPr>
          <w:rFonts w:ascii="標楷體" w:eastAsia="標楷體" w:hAnsi="標楷體" w:cs="Times New Roman" w:hint="eastAsia"/>
          <w:b/>
          <w:color w:val="000000"/>
          <w:shd w:val="clear" w:color="auto" w:fill="FFFFFF"/>
        </w:rPr>
        <w:t>學校願景</w:t>
      </w:r>
    </w:p>
    <w:p w:rsidR="00D530FA" w:rsidRPr="001E0E4E" w:rsidRDefault="000361A0" w:rsidP="007667A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00" w:lineRule="exact"/>
        <w:ind w:firstLineChars="400" w:firstLine="960"/>
        <w:rPr>
          <w:rFonts w:ascii="標楷體" w:eastAsia="標楷體" w:hAnsi="標楷體" w:cs="細明體"/>
          <w:color w:val="000000"/>
          <w:kern w:val="0"/>
          <w:szCs w:val="24"/>
        </w:rPr>
      </w:pPr>
      <w:r>
        <w:rPr>
          <w:rFonts w:ascii="標楷體" w:eastAsia="標楷體" w:hAnsi="標楷體" w:cs="細明體" w:hint="eastAsia"/>
          <w:color w:val="000000"/>
          <w:kern w:val="0"/>
          <w:szCs w:val="24"/>
        </w:rPr>
        <w:t>五育全才，品味彰泰</w:t>
      </w:r>
    </w:p>
    <w:p w:rsidR="00D530FA" w:rsidRPr="001E0E4E" w:rsidRDefault="00D530FA" w:rsidP="00F87AA8">
      <w:pPr>
        <w:pStyle w:val="a5"/>
        <w:numPr>
          <w:ilvl w:val="0"/>
          <w:numId w:val="18"/>
        </w:numPr>
        <w:adjustRightInd w:val="0"/>
        <w:snapToGrid w:val="0"/>
        <w:spacing w:line="400" w:lineRule="exact"/>
        <w:ind w:leftChars="0" w:hanging="54"/>
        <w:rPr>
          <w:rFonts w:ascii="標楷體" w:eastAsia="標楷體" w:hAnsi="標楷體" w:cs="Times New Roman"/>
          <w:b/>
          <w:color w:val="000000"/>
          <w:shd w:val="clear" w:color="auto" w:fill="FFFFFF"/>
        </w:rPr>
      </w:pPr>
      <w:r w:rsidRPr="001E0E4E">
        <w:rPr>
          <w:rFonts w:ascii="標楷體" w:eastAsia="標楷體" w:hAnsi="標楷體" w:cs="Times New Roman" w:hint="eastAsia"/>
          <w:b/>
          <w:color w:val="000000"/>
          <w:shd w:val="clear" w:color="auto" w:fill="FFFFFF"/>
        </w:rPr>
        <w:t>學校</w:t>
      </w:r>
      <w:r w:rsidR="001E0E4E" w:rsidRPr="001E0E4E">
        <w:rPr>
          <w:rFonts w:ascii="標楷體" w:eastAsia="標楷體" w:hAnsi="標楷體" w:cs="Times New Roman" w:hint="eastAsia"/>
          <w:b/>
          <w:color w:val="000000"/>
          <w:shd w:val="clear" w:color="auto" w:fill="FFFFFF"/>
        </w:rPr>
        <w:t>辦學理念</w:t>
      </w:r>
    </w:p>
    <w:p w:rsidR="00D530FA" w:rsidRPr="001E0E4E" w:rsidRDefault="001E0E4E" w:rsidP="007667AD">
      <w:pPr>
        <w:adjustRightInd w:val="0"/>
        <w:snapToGrid w:val="0"/>
        <w:spacing w:line="400" w:lineRule="exact"/>
        <w:ind w:leftChars="200" w:left="480" w:firstLineChars="200" w:firstLine="480"/>
        <w:rPr>
          <w:rFonts w:ascii="標楷體" w:eastAsia="標楷體" w:hAnsi="標楷體"/>
          <w:color w:val="000000"/>
          <w:shd w:val="clear" w:color="auto" w:fill="FFFFFF"/>
        </w:rPr>
      </w:pPr>
      <w:r w:rsidRPr="001E0E4E">
        <w:rPr>
          <w:rFonts w:ascii="標楷體" w:eastAsia="標楷體" w:hAnsi="標楷體"/>
          <w:color w:val="000000"/>
          <w:shd w:val="clear" w:color="auto" w:fill="FFFFFF"/>
        </w:rPr>
        <w:t>建立優質學校文化，培育健全國民，落實生活教育，打造五心級學校在校強化人格養成教育，培育健全國民，塑造人文教育環境。孕育和諧氣氛，營造</w:t>
      </w:r>
      <w:proofErr w:type="gramStart"/>
      <w:r w:rsidRPr="001E0E4E">
        <w:rPr>
          <w:rFonts w:ascii="標楷體" w:eastAsia="標楷體" w:hAnsi="標楷體"/>
          <w:color w:val="000000"/>
          <w:shd w:val="clear" w:color="auto" w:fill="FFFFFF"/>
        </w:rPr>
        <w:t>適</w:t>
      </w:r>
      <w:proofErr w:type="gramEnd"/>
      <w:r w:rsidRPr="001E0E4E">
        <w:rPr>
          <w:rFonts w:ascii="標楷體" w:eastAsia="標楷體" w:hAnsi="標楷體"/>
          <w:color w:val="000000"/>
          <w:shd w:val="clear" w:color="auto" w:fill="FFFFFF"/>
        </w:rPr>
        <w:t>性教育園地。激發學生潛能，發揚客家文化特色，傳承客家精神，積極充實學校設備提升學習品質，發展有效行政措施提升行政績效，追求卓越教育品質提升學生競爭力，加強社區及親職活動，共謀教育成功。</w:t>
      </w:r>
    </w:p>
    <w:p w:rsidR="001E0E4E" w:rsidRPr="001E0E4E" w:rsidRDefault="001E0E4E" w:rsidP="00F87AA8">
      <w:pPr>
        <w:pStyle w:val="a5"/>
        <w:numPr>
          <w:ilvl w:val="0"/>
          <w:numId w:val="18"/>
        </w:numPr>
        <w:adjustRightInd w:val="0"/>
        <w:snapToGrid w:val="0"/>
        <w:spacing w:line="400" w:lineRule="exact"/>
        <w:ind w:leftChars="0" w:hanging="54"/>
        <w:rPr>
          <w:rFonts w:ascii="標楷體" w:eastAsia="標楷體" w:hAnsi="標楷體"/>
          <w:b/>
          <w:color w:val="000000"/>
          <w:shd w:val="clear" w:color="auto" w:fill="FFFFFF"/>
        </w:rPr>
      </w:pPr>
      <w:r w:rsidRPr="001E0E4E">
        <w:rPr>
          <w:rFonts w:ascii="標楷體" w:eastAsia="標楷體" w:hAnsi="標楷體" w:hint="eastAsia"/>
          <w:b/>
          <w:color w:val="000000"/>
          <w:shd w:val="clear" w:color="auto" w:fill="FFFFFF"/>
        </w:rPr>
        <w:t>學校的做法</w:t>
      </w:r>
    </w:p>
    <w:p w:rsidR="001E0E4E" w:rsidRDefault="001E0E4E" w:rsidP="007667AD">
      <w:pPr>
        <w:pStyle w:val="a5"/>
        <w:adjustRightInd w:val="0"/>
        <w:snapToGrid w:val="0"/>
        <w:spacing w:line="400" w:lineRule="exact"/>
        <w:ind w:leftChars="0" w:left="960"/>
        <w:rPr>
          <w:rFonts w:ascii="標楷體" w:eastAsia="標楷體" w:hAnsi="標楷體"/>
          <w:color w:val="000000"/>
          <w:shd w:val="clear" w:color="auto" w:fill="FFFFFF"/>
        </w:rPr>
      </w:pPr>
      <w:r w:rsidRPr="001E0E4E">
        <w:rPr>
          <w:rFonts w:ascii="標楷體" w:eastAsia="標楷體" w:hAnsi="標楷體"/>
          <w:color w:val="000000"/>
          <w:shd w:val="clear" w:color="auto" w:fill="FFFFFF"/>
        </w:rPr>
        <w:t>行政領導民主化，教師敬業樂群教學。</w:t>
      </w:r>
      <w:r w:rsidRPr="001E0E4E">
        <w:rPr>
          <w:rFonts w:ascii="標楷體" w:eastAsia="標楷體" w:hAnsi="標楷體"/>
          <w:color w:val="000000"/>
        </w:rPr>
        <w:br/>
      </w:r>
      <w:r w:rsidRPr="001E0E4E">
        <w:rPr>
          <w:rFonts w:ascii="標楷體" w:eastAsia="標楷體" w:hAnsi="標楷體"/>
          <w:color w:val="000000"/>
          <w:shd w:val="clear" w:color="auto" w:fill="FFFFFF"/>
        </w:rPr>
        <w:t>學校環境教育化，學生活潑快樂有效學習。</w:t>
      </w:r>
      <w:r w:rsidRPr="001E0E4E">
        <w:rPr>
          <w:rFonts w:ascii="標楷體" w:eastAsia="標楷體" w:hAnsi="標楷體"/>
          <w:color w:val="000000"/>
        </w:rPr>
        <w:br/>
      </w:r>
      <w:r w:rsidRPr="001E0E4E">
        <w:rPr>
          <w:rFonts w:ascii="標楷體" w:eastAsia="標楷體" w:hAnsi="標楷體"/>
          <w:color w:val="000000"/>
          <w:shd w:val="clear" w:color="auto" w:fill="FFFFFF"/>
        </w:rPr>
        <w:t>教學目標明確化，其能合理適切靈活有效。</w:t>
      </w:r>
      <w:r w:rsidRPr="001E0E4E">
        <w:rPr>
          <w:rFonts w:ascii="標楷體" w:eastAsia="標楷體" w:hAnsi="標楷體"/>
          <w:color w:val="000000"/>
        </w:rPr>
        <w:br/>
      </w:r>
      <w:r w:rsidRPr="001E0E4E">
        <w:rPr>
          <w:rFonts w:ascii="標楷體" w:eastAsia="標楷體" w:hAnsi="標楷體"/>
          <w:color w:val="000000"/>
          <w:shd w:val="clear" w:color="auto" w:fill="FFFFFF"/>
        </w:rPr>
        <w:t>經費運用透明化，充分支援教師教學需求。</w:t>
      </w:r>
    </w:p>
    <w:p w:rsidR="001E0E4E" w:rsidRPr="001E0E4E" w:rsidRDefault="001E0E4E" w:rsidP="007667AD">
      <w:pPr>
        <w:pStyle w:val="a5"/>
        <w:adjustRightInd w:val="0"/>
        <w:snapToGrid w:val="0"/>
        <w:spacing w:line="400" w:lineRule="exact"/>
        <w:ind w:leftChars="0" w:left="960"/>
        <w:rPr>
          <w:rFonts w:ascii="標楷體" w:eastAsia="標楷體" w:hAnsi="標楷體" w:cs="Times New Roman"/>
          <w:b/>
          <w:color w:val="000000"/>
          <w:shd w:val="clear" w:color="auto" w:fill="FFFFFF"/>
        </w:rPr>
      </w:pPr>
      <w:r w:rsidRPr="001E0E4E">
        <w:rPr>
          <w:rFonts w:ascii="標楷體" w:eastAsia="標楷體" w:hAnsi="標楷體"/>
          <w:color w:val="000000"/>
          <w:shd w:val="clear" w:color="auto" w:fill="FFFFFF"/>
        </w:rPr>
        <w:t>人事管理人性化</w:t>
      </w:r>
      <w:r>
        <w:rPr>
          <w:rFonts w:ascii="標楷體" w:eastAsia="標楷體" w:hAnsi="標楷體" w:hint="eastAsia"/>
          <w:color w:val="000000"/>
        </w:rPr>
        <w:t>，</w:t>
      </w:r>
      <w:r w:rsidRPr="001E0E4E">
        <w:rPr>
          <w:rFonts w:ascii="標楷體" w:eastAsia="標楷體" w:hAnsi="標楷體"/>
          <w:color w:val="000000"/>
          <w:shd w:val="clear" w:color="auto" w:fill="FFFFFF"/>
        </w:rPr>
        <w:t>提升教職員工服務熱忱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F5603C" w:rsidRDefault="00D530FA" w:rsidP="00F87AA8">
      <w:pPr>
        <w:pStyle w:val="a5"/>
        <w:numPr>
          <w:ilvl w:val="0"/>
          <w:numId w:val="18"/>
        </w:numPr>
        <w:adjustRightInd w:val="0"/>
        <w:snapToGrid w:val="0"/>
        <w:spacing w:line="400" w:lineRule="exact"/>
        <w:ind w:leftChars="0" w:hanging="54"/>
        <w:rPr>
          <w:rFonts w:ascii="標楷體" w:eastAsia="標楷體" w:hAnsi="標楷體" w:cs="Times New Roman"/>
          <w:b/>
          <w:color w:val="000000"/>
          <w:shd w:val="clear" w:color="auto" w:fill="FFFFFF"/>
        </w:rPr>
      </w:pPr>
      <w:r w:rsidRPr="001E0E4E">
        <w:rPr>
          <w:rFonts w:ascii="標楷體" w:eastAsia="標楷體" w:hAnsi="標楷體" w:cs="Times New Roman" w:hint="eastAsia"/>
          <w:b/>
          <w:color w:val="000000"/>
          <w:shd w:val="clear" w:color="auto" w:fill="FFFFFF"/>
        </w:rPr>
        <w:t>資優</w:t>
      </w:r>
      <w:proofErr w:type="gramStart"/>
      <w:r w:rsidRPr="001E0E4E">
        <w:rPr>
          <w:rFonts w:ascii="標楷體" w:eastAsia="標楷體" w:hAnsi="標楷體" w:cs="Times New Roman" w:hint="eastAsia"/>
          <w:b/>
          <w:color w:val="000000"/>
          <w:shd w:val="clear" w:color="auto" w:fill="FFFFFF"/>
        </w:rPr>
        <w:t>資源班願景</w:t>
      </w:r>
      <w:proofErr w:type="gramEnd"/>
      <w:r w:rsidR="00F5603C">
        <w:rPr>
          <w:rFonts w:ascii="標楷體" w:eastAsia="標楷體" w:hAnsi="標楷體" w:cs="Times New Roman" w:hint="eastAsia"/>
          <w:b/>
          <w:color w:val="000000"/>
          <w:shd w:val="clear" w:color="auto" w:fill="FFFFFF"/>
        </w:rPr>
        <w:t>與目標</w:t>
      </w:r>
      <w:r w:rsidR="008F5457">
        <w:rPr>
          <w:rFonts w:ascii="標楷體" w:eastAsia="標楷體" w:hAnsi="標楷體" w:cs="Times New Roman" w:hint="eastAsia"/>
          <w:b/>
          <w:color w:val="000000"/>
          <w:shd w:val="clear" w:color="auto" w:fill="FFFFFF"/>
        </w:rPr>
        <w:t>：</w:t>
      </w:r>
    </w:p>
    <w:p w:rsidR="000361A0" w:rsidRPr="00FB6D17" w:rsidRDefault="000361A0" w:rsidP="000361A0">
      <w:pPr>
        <w:pStyle w:val="a5"/>
        <w:adjustRightInd w:val="0"/>
        <w:snapToGrid w:val="0"/>
        <w:spacing w:line="400" w:lineRule="exact"/>
        <w:ind w:leftChars="0" w:firstLineChars="200" w:firstLine="480"/>
        <w:rPr>
          <w:rFonts w:ascii="標楷體" w:eastAsia="標楷體" w:hAnsi="標楷體" w:cs="Times New Roman"/>
          <w:color w:val="000000"/>
          <w:szCs w:val="24"/>
          <w:shd w:val="clear" w:color="auto" w:fill="FFFFFF"/>
        </w:rPr>
      </w:pPr>
      <w:r w:rsidRPr="00FB6D17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資優資源班以「</w:t>
      </w:r>
      <w:r w:rsidRPr="003B28EE">
        <w:rPr>
          <w:rFonts w:ascii="標楷體" w:eastAsia="標楷體" w:hAnsi="標楷體" w:hint="eastAsia"/>
          <w:szCs w:val="24"/>
        </w:rPr>
        <w:t>求真求知、創意探究、服務關懷、國際接軌</w:t>
      </w:r>
      <w:r w:rsidRPr="00FB6D17">
        <w:rPr>
          <w:rFonts w:ascii="標楷體" w:eastAsia="標楷體" w:hAnsi="標楷體" w:hint="eastAsia"/>
          <w:szCs w:val="24"/>
        </w:rPr>
        <w:t>」為</w:t>
      </w:r>
      <w:r>
        <w:rPr>
          <w:rFonts w:ascii="標楷體" w:eastAsia="標楷體" w:hAnsi="標楷體" w:hint="eastAsia"/>
          <w:szCs w:val="24"/>
        </w:rPr>
        <w:t>四</w:t>
      </w:r>
      <w:r w:rsidRPr="00FB6D17">
        <w:rPr>
          <w:rFonts w:ascii="標楷體" w:eastAsia="標楷體" w:hAnsi="標楷體" w:hint="eastAsia"/>
          <w:szCs w:val="24"/>
        </w:rPr>
        <w:t>大願景，本著「</w:t>
      </w:r>
      <w:r>
        <w:rPr>
          <w:rFonts w:ascii="標楷體" w:eastAsia="標楷體" w:hAnsi="標楷體" w:hint="eastAsia"/>
          <w:szCs w:val="24"/>
        </w:rPr>
        <w:t>專心學</w:t>
      </w:r>
      <w:r w:rsidRPr="00FB6D17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用心教</w:t>
      </w:r>
      <w:r w:rsidRPr="00FB6D17">
        <w:rPr>
          <w:rFonts w:ascii="標楷體" w:eastAsia="標楷體" w:hAnsi="標楷體" w:hint="eastAsia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核心</w:t>
      </w:r>
      <w:r w:rsidRPr="00FB6D17">
        <w:rPr>
          <w:rFonts w:ascii="標楷體" w:eastAsia="標楷體" w:hAnsi="標楷體" w:hint="eastAsia"/>
          <w:szCs w:val="24"/>
        </w:rPr>
        <w:t>理念，期能達到下列目標：</w:t>
      </w:r>
    </w:p>
    <w:p w:rsidR="000361A0" w:rsidRDefault="000361A0" w:rsidP="000361A0">
      <w:pPr>
        <w:adjustRightInd w:val="0"/>
        <w:snapToGrid w:val="0"/>
        <w:spacing w:line="400" w:lineRule="exact"/>
        <w:ind w:left="426"/>
        <w:rPr>
          <w:rFonts w:ascii="標楷體" w:eastAsia="標楷體" w:hAnsi="標楷體"/>
          <w:szCs w:val="24"/>
        </w:rPr>
      </w:pPr>
      <w:r w:rsidRPr="008F5457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（一）求真求知</w:t>
      </w:r>
    </w:p>
    <w:p w:rsidR="000361A0" w:rsidRDefault="000361A0" w:rsidP="000361A0">
      <w:pPr>
        <w:pStyle w:val="a5"/>
        <w:numPr>
          <w:ilvl w:val="0"/>
          <w:numId w:val="31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5603C">
        <w:rPr>
          <w:rFonts w:ascii="Times New Roman" w:eastAsia="標楷體" w:hAnsi="Times New Roman" w:cs="Times New Roman"/>
          <w:szCs w:val="24"/>
        </w:rPr>
        <w:t>培養終身學習、勇於創造的生活態度。</w:t>
      </w:r>
    </w:p>
    <w:p w:rsidR="000361A0" w:rsidRPr="000361A0" w:rsidRDefault="000361A0" w:rsidP="000361A0">
      <w:pPr>
        <w:pStyle w:val="a5"/>
        <w:numPr>
          <w:ilvl w:val="0"/>
          <w:numId w:val="31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0361A0">
        <w:rPr>
          <w:rFonts w:ascii="Times New Roman" w:eastAsia="標楷體" w:hAnsi="Times New Roman" w:cs="Times New Roman"/>
          <w:szCs w:val="24"/>
        </w:rPr>
        <w:t>善用優勢能力、思考歷程與情境條件，解決學習與生活各項問題。</w:t>
      </w:r>
    </w:p>
    <w:p w:rsidR="000361A0" w:rsidRPr="000361A0" w:rsidRDefault="000361A0" w:rsidP="000361A0">
      <w:pPr>
        <w:pStyle w:val="a5"/>
        <w:numPr>
          <w:ilvl w:val="2"/>
          <w:numId w:val="2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0361A0">
        <w:rPr>
          <w:rFonts w:ascii="標楷體" w:eastAsia="標楷體" w:hAnsi="標楷體" w:hint="eastAsia"/>
          <w:szCs w:val="24"/>
        </w:rPr>
        <w:t>創意探究</w:t>
      </w:r>
    </w:p>
    <w:p w:rsidR="000361A0" w:rsidRPr="00F5603C" w:rsidRDefault="000361A0" w:rsidP="000361A0">
      <w:pPr>
        <w:pStyle w:val="a5"/>
        <w:numPr>
          <w:ilvl w:val="3"/>
          <w:numId w:val="2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5603C">
        <w:rPr>
          <w:rFonts w:ascii="Times New Roman" w:eastAsia="標楷體" w:hAnsi="Times New Roman" w:cs="Times New Roman"/>
          <w:szCs w:val="24"/>
        </w:rPr>
        <w:t>了解訂定、執行及監控計畫以完成團體任務之各項要素。</w:t>
      </w:r>
    </w:p>
    <w:p w:rsidR="000361A0" w:rsidRPr="00F5603C" w:rsidRDefault="000361A0" w:rsidP="000361A0">
      <w:pPr>
        <w:pStyle w:val="a5"/>
        <w:numPr>
          <w:ilvl w:val="3"/>
          <w:numId w:val="2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5603C">
        <w:rPr>
          <w:rFonts w:ascii="Times New Roman" w:eastAsia="標楷體" w:hAnsi="Times New Roman" w:cs="Times New Roman"/>
          <w:szCs w:val="24"/>
        </w:rPr>
        <w:t>與他人合作，並激勵創造的表現，形成創新多元、積極分享的文化氛圍。</w:t>
      </w:r>
    </w:p>
    <w:p w:rsidR="000361A0" w:rsidRDefault="000361A0" w:rsidP="000361A0">
      <w:pPr>
        <w:adjustRightInd w:val="0"/>
        <w:snapToGrid w:val="0"/>
        <w:spacing w:line="400" w:lineRule="exact"/>
        <w:ind w:left="4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（三）服務關懷</w:t>
      </w:r>
    </w:p>
    <w:p w:rsidR="000361A0" w:rsidRPr="00F5603C" w:rsidRDefault="000361A0" w:rsidP="000361A0">
      <w:pPr>
        <w:pStyle w:val="a5"/>
        <w:numPr>
          <w:ilvl w:val="0"/>
          <w:numId w:val="30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5603C">
        <w:rPr>
          <w:rFonts w:ascii="Times New Roman" w:eastAsia="標楷體" w:hAnsi="Times New Roman" w:cs="Times New Roman"/>
          <w:szCs w:val="24"/>
        </w:rPr>
        <w:t>協助資優學生了解情意發展對個體學習與生活適應的影響，</w:t>
      </w:r>
      <w:r w:rsidRPr="00F5603C">
        <w:rPr>
          <w:rFonts w:ascii="Times New Roman" w:eastAsia="標楷體" w:hAnsi="Times New Roman" w:cs="Times New Roman"/>
          <w:szCs w:val="24"/>
        </w:rPr>
        <w:t xml:space="preserve"> </w:t>
      </w:r>
      <w:r w:rsidRPr="00F5603C">
        <w:rPr>
          <w:rFonts w:ascii="Times New Roman" w:eastAsia="標楷體" w:hAnsi="Times New Roman" w:cs="Times New Roman"/>
          <w:szCs w:val="24"/>
        </w:rPr>
        <w:t>從自我了解、</w:t>
      </w:r>
      <w:proofErr w:type="gramStart"/>
      <w:r w:rsidRPr="00F5603C">
        <w:rPr>
          <w:rFonts w:ascii="Times New Roman" w:eastAsia="標楷體" w:hAnsi="Times New Roman" w:cs="Times New Roman"/>
          <w:szCs w:val="24"/>
        </w:rPr>
        <w:t>自我悅</w:t>
      </w:r>
      <w:proofErr w:type="gramEnd"/>
      <w:r w:rsidRPr="00F5603C">
        <w:rPr>
          <w:rFonts w:ascii="Times New Roman" w:eastAsia="標楷體" w:hAnsi="Times New Roman" w:cs="Times New Roman"/>
          <w:szCs w:val="24"/>
        </w:rPr>
        <w:t>納進而自我認同以增進心理健康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0361A0" w:rsidRDefault="000361A0" w:rsidP="000361A0">
      <w:pPr>
        <w:pStyle w:val="a5"/>
        <w:numPr>
          <w:ilvl w:val="0"/>
          <w:numId w:val="30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5603C">
        <w:rPr>
          <w:rFonts w:ascii="Times New Roman" w:eastAsia="標楷體" w:hAnsi="Times New Roman" w:cs="Times New Roman"/>
          <w:szCs w:val="24"/>
        </w:rPr>
        <w:t>培養資優生環境適應的能力，獲得適性發展的機會，以充分發展潛能並達成自我實現與服務社會之理想。</w:t>
      </w:r>
    </w:p>
    <w:p w:rsidR="000361A0" w:rsidRDefault="000361A0" w:rsidP="000361A0">
      <w:pPr>
        <w:adjustRightInd w:val="0"/>
        <w:snapToGrid w:val="0"/>
        <w:spacing w:line="400" w:lineRule="exact"/>
        <w:ind w:left="4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3B28EE">
        <w:rPr>
          <w:rFonts w:ascii="標楷體" w:eastAsia="標楷體" w:hAnsi="標楷體" w:hint="eastAsia"/>
          <w:szCs w:val="24"/>
        </w:rPr>
        <w:t xml:space="preserve">(四) </w:t>
      </w:r>
      <w:r>
        <w:rPr>
          <w:rFonts w:ascii="標楷體" w:eastAsia="標楷體" w:hAnsi="標楷體" w:hint="eastAsia"/>
          <w:szCs w:val="24"/>
        </w:rPr>
        <w:t>國際接軌</w:t>
      </w:r>
    </w:p>
    <w:p w:rsidR="000361A0" w:rsidRPr="003B28EE" w:rsidRDefault="000361A0" w:rsidP="000361A0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1.  </w:t>
      </w:r>
      <w:r w:rsidRPr="003B28EE">
        <w:rPr>
          <w:rFonts w:ascii="Times New Roman" w:eastAsia="標楷體" w:hAnsi="Times New Roman" w:cs="Times New Roman"/>
          <w:szCs w:val="24"/>
        </w:rPr>
        <w:t>建立學習型團體問題解決、組織運作及革新的技能</w:t>
      </w:r>
      <w:r w:rsidRPr="003B28EE">
        <w:rPr>
          <w:rFonts w:ascii="Times New Roman" w:eastAsia="標楷體" w:hAnsi="Times New Roman" w:cs="Times New Roman" w:hint="eastAsia"/>
          <w:szCs w:val="24"/>
        </w:rPr>
        <w:t>，成為未來國際人才</w:t>
      </w:r>
    </w:p>
    <w:p w:rsidR="000361A0" w:rsidRPr="003B28EE" w:rsidRDefault="000361A0" w:rsidP="000361A0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2.  </w:t>
      </w:r>
      <w:r w:rsidRPr="003B28EE">
        <w:rPr>
          <w:rFonts w:ascii="Times New Roman" w:eastAsia="標楷體" w:hAnsi="Times New Roman" w:cs="Times New Roman"/>
          <w:szCs w:val="24"/>
        </w:rPr>
        <w:t>培養強調合作、追求卓越的領導態度</w:t>
      </w:r>
      <w:r w:rsidRPr="003B28EE">
        <w:rPr>
          <w:rFonts w:ascii="Times New Roman" w:eastAsia="標楷體" w:hAnsi="Times New Roman" w:cs="Times New Roman" w:hint="eastAsia"/>
          <w:szCs w:val="24"/>
        </w:rPr>
        <w:t>，迎接未來挑戰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322254" w:rsidRPr="0089551D" w:rsidRDefault="00322254" w:rsidP="00F87AA8">
      <w:pPr>
        <w:pStyle w:val="a5"/>
        <w:numPr>
          <w:ilvl w:val="0"/>
          <w:numId w:val="3"/>
        </w:numPr>
        <w:spacing w:line="520" w:lineRule="atLeast"/>
        <w:ind w:leftChars="0" w:rightChars="-195" w:right="-468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89551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計畫</w:t>
      </w:r>
      <w:r w:rsidR="00CC2695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發展與執行</w:t>
      </w:r>
    </w:p>
    <w:p w:rsidR="00FB6D17" w:rsidRPr="00C332AC" w:rsidRDefault="00FB6D17" w:rsidP="00F87AA8">
      <w:pPr>
        <w:pStyle w:val="a5"/>
        <w:numPr>
          <w:ilvl w:val="0"/>
          <w:numId w:val="22"/>
        </w:numPr>
        <w:snapToGrid w:val="0"/>
        <w:spacing w:line="440" w:lineRule="atLeast"/>
        <w:ind w:leftChars="0" w:rightChars="-195" w:right="-468"/>
        <w:jc w:val="both"/>
        <w:rPr>
          <w:rFonts w:ascii="Times New Roman" w:eastAsia="標楷體" w:hAnsi="Times New Roman" w:cs="Times New Roman"/>
          <w:color w:val="000000"/>
        </w:rPr>
      </w:pPr>
      <w:r w:rsidRPr="00C332AC">
        <w:rPr>
          <w:rFonts w:ascii="Times New Roman" w:eastAsia="標楷體" w:hAnsi="Times New Roman" w:cs="Times New Roman" w:hint="eastAsia"/>
          <w:color w:val="000000"/>
        </w:rPr>
        <w:lastRenderedPageBreak/>
        <w:t>計畫目標</w:t>
      </w:r>
    </w:p>
    <w:p w:rsidR="00B72B3F" w:rsidRDefault="00B72B3F" w:rsidP="00FB6D17">
      <w:pPr>
        <w:snapToGrid w:val="0"/>
        <w:spacing w:line="440" w:lineRule="atLeast"/>
        <w:ind w:rightChars="-195" w:right="-468"/>
        <w:jc w:val="both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/>
        </w:rPr>
        <w:t xml:space="preserve">    </w:t>
      </w:r>
      <w:r w:rsidR="00721763">
        <w:rPr>
          <w:rFonts w:ascii="Times New Roman" w:eastAsia="標楷體" w:hAnsi="Times New Roman" w:cs="Times New Roman" w:hint="eastAsia"/>
          <w:color w:val="000000"/>
        </w:rPr>
        <w:t>本計畫統整彰化</w:t>
      </w:r>
      <w:r>
        <w:rPr>
          <w:rFonts w:ascii="Times New Roman" w:eastAsia="標楷體" w:hAnsi="Times New Roman" w:cs="Times New Roman" w:hint="eastAsia"/>
          <w:color w:val="000000"/>
        </w:rPr>
        <w:t>縣資優教育及本校之願景，發展出中程計畫目標如下：</w:t>
      </w:r>
    </w:p>
    <w:p w:rsidR="00FB6D17" w:rsidRPr="00FB53EC" w:rsidRDefault="00FB6D17" w:rsidP="00F87AA8">
      <w:pPr>
        <w:pStyle w:val="a5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 w:rsidRPr="00FB53EC">
        <w:rPr>
          <w:rFonts w:ascii="標楷體" w:eastAsia="標楷體" w:hAnsi="標楷體" w:hint="eastAsia"/>
          <w:szCs w:val="24"/>
        </w:rPr>
        <w:t>建構新穎多元、資源豐沛的學習環境</w:t>
      </w:r>
    </w:p>
    <w:p w:rsidR="00FB6D17" w:rsidRPr="00FB53EC" w:rsidRDefault="00FB6D17" w:rsidP="00F87AA8">
      <w:pPr>
        <w:pStyle w:val="a5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 w:rsidRPr="00FB53EC">
        <w:rPr>
          <w:rFonts w:ascii="標楷體" w:eastAsia="標楷體" w:hAnsi="標楷體" w:hint="eastAsia"/>
          <w:szCs w:val="24"/>
        </w:rPr>
        <w:t>提供區分學習、彈性整合的課程設計</w:t>
      </w:r>
    </w:p>
    <w:p w:rsidR="00FB6D17" w:rsidRPr="00FB53EC" w:rsidRDefault="00FB6D17" w:rsidP="00F87AA8">
      <w:pPr>
        <w:pStyle w:val="a5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 w:rsidRPr="00FB53EC">
        <w:rPr>
          <w:rFonts w:ascii="標楷體" w:eastAsia="標楷體" w:hAnsi="標楷體" w:hint="eastAsia"/>
          <w:szCs w:val="24"/>
        </w:rPr>
        <w:t>融入情意教育、</w:t>
      </w:r>
      <w:proofErr w:type="gramStart"/>
      <w:r w:rsidRPr="00FB53EC">
        <w:rPr>
          <w:rFonts w:ascii="標楷體" w:eastAsia="標楷體" w:hAnsi="標楷體" w:hint="eastAsia"/>
          <w:szCs w:val="24"/>
        </w:rPr>
        <w:t>無縫轉銜</w:t>
      </w:r>
      <w:proofErr w:type="gramEnd"/>
      <w:r w:rsidRPr="00FB53EC">
        <w:rPr>
          <w:rFonts w:ascii="標楷體" w:eastAsia="標楷體" w:hAnsi="標楷體" w:hint="eastAsia"/>
          <w:szCs w:val="24"/>
        </w:rPr>
        <w:t>的輔導措施</w:t>
      </w:r>
    </w:p>
    <w:p w:rsidR="00FB6D17" w:rsidRPr="00FB53EC" w:rsidRDefault="00FB6D17" w:rsidP="00F87AA8">
      <w:pPr>
        <w:pStyle w:val="a5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營造</w:t>
      </w:r>
      <w:r w:rsidRPr="00FB53EC">
        <w:rPr>
          <w:rFonts w:ascii="標楷體" w:eastAsia="標楷體" w:hAnsi="標楷體" w:hint="eastAsia"/>
          <w:szCs w:val="24"/>
        </w:rPr>
        <w:t>激發潛能、展現創意的支持平台</w:t>
      </w:r>
    </w:p>
    <w:p w:rsidR="00FB6D17" w:rsidRPr="00FB53EC" w:rsidRDefault="00FB6D17" w:rsidP="00F87AA8">
      <w:pPr>
        <w:pStyle w:val="a5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強化教師</w:t>
      </w:r>
      <w:r w:rsidRPr="00FB53EC">
        <w:rPr>
          <w:rFonts w:ascii="標楷體" w:eastAsia="標楷體" w:hAnsi="標楷體" w:hint="eastAsia"/>
          <w:color w:val="000000"/>
          <w:szCs w:val="24"/>
        </w:rPr>
        <w:t>專業、自我成長的教學團隊</w:t>
      </w:r>
    </w:p>
    <w:p w:rsidR="00FB6D17" w:rsidRPr="00CC2695" w:rsidRDefault="00FB6D17" w:rsidP="00F87AA8">
      <w:pPr>
        <w:pStyle w:val="a5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 w:rsidRPr="00FB53EC">
        <w:rPr>
          <w:rFonts w:ascii="標楷體" w:eastAsia="標楷體" w:hAnsi="標楷體" w:hint="eastAsia"/>
          <w:szCs w:val="24"/>
        </w:rPr>
        <w:t>貫徹適性培育、全人發展的教育理念</w:t>
      </w:r>
    </w:p>
    <w:p w:rsidR="003E6C1C" w:rsidRPr="007667AD" w:rsidRDefault="003E6C1C" w:rsidP="00F87AA8">
      <w:pPr>
        <w:pStyle w:val="a5"/>
        <w:numPr>
          <w:ilvl w:val="0"/>
          <w:numId w:val="3"/>
        </w:numPr>
        <w:spacing w:beforeLines="100" w:before="360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7667AD">
        <w:rPr>
          <w:rFonts w:ascii="Times New Roman" w:eastAsia="標楷體" w:hAnsi="Times New Roman" w:cs="Times New Roman" w:hint="eastAsia"/>
          <w:b/>
          <w:sz w:val="28"/>
          <w:szCs w:val="28"/>
        </w:rPr>
        <w:t>考核評鑑</w:t>
      </w:r>
      <w:r w:rsidRPr="007667AD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3E6C1C" w:rsidRPr="003E6C1C" w:rsidRDefault="00721763" w:rsidP="007667AD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資優</w:t>
      </w:r>
      <w:r w:rsidR="003E6C1C" w:rsidRPr="003E6C1C">
        <w:rPr>
          <w:rFonts w:ascii="Times New Roman" w:eastAsia="標楷體" w:hAnsi="Times New Roman" w:cs="Times New Roman" w:hint="eastAsia"/>
          <w:szCs w:val="24"/>
        </w:rPr>
        <w:t>教育發展計畫，每年均納入年度工作計畫執行，並於每年年度計畫執行完竣後評估，檢討得失，以為下年度執行之參考。</w:t>
      </w:r>
      <w:r w:rsidR="003E6C1C" w:rsidRPr="003E6C1C">
        <w:rPr>
          <w:rFonts w:ascii="Times New Roman" w:eastAsia="標楷體" w:hAnsi="Times New Roman" w:cs="Times New Roman"/>
          <w:szCs w:val="24"/>
        </w:rPr>
        <w:t xml:space="preserve">  </w:t>
      </w:r>
    </w:p>
    <w:p w:rsidR="003E6C1C" w:rsidRPr="007667AD" w:rsidRDefault="003E6C1C" w:rsidP="00F87AA8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7667AD">
        <w:rPr>
          <w:rFonts w:ascii="Times New Roman" w:eastAsia="標楷體" w:hAnsi="Times New Roman" w:cs="Times New Roman" w:hint="eastAsia"/>
          <w:b/>
          <w:sz w:val="28"/>
          <w:szCs w:val="28"/>
        </w:rPr>
        <w:t>經費</w:t>
      </w:r>
    </w:p>
    <w:p w:rsidR="003E6C1C" w:rsidRDefault="003E6C1C" w:rsidP="007667AD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3E6C1C">
        <w:rPr>
          <w:rFonts w:ascii="Times New Roman" w:eastAsia="標楷體" w:hAnsi="Times New Roman" w:cs="Times New Roman" w:hint="eastAsia"/>
          <w:szCs w:val="24"/>
        </w:rPr>
        <w:t>一、由</w:t>
      </w:r>
      <w:r w:rsidR="00721763">
        <w:rPr>
          <w:rFonts w:ascii="Times New Roman" w:eastAsia="標楷體" w:hAnsi="Times New Roman" w:cs="Times New Roman" w:hint="eastAsia"/>
          <w:szCs w:val="24"/>
        </w:rPr>
        <w:t>縣府及</w:t>
      </w:r>
      <w:r w:rsidRPr="003E6C1C">
        <w:rPr>
          <w:rFonts w:ascii="Times New Roman" w:eastAsia="標楷體" w:hAnsi="Times New Roman" w:cs="Times New Roman" w:hint="eastAsia"/>
          <w:szCs w:val="24"/>
        </w:rPr>
        <w:t>學校相關經費項下支應。</w:t>
      </w:r>
      <w:r w:rsidRPr="003E6C1C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3E6C1C" w:rsidRPr="003E6C1C" w:rsidRDefault="003E6C1C" w:rsidP="007667AD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3E6C1C">
        <w:rPr>
          <w:rFonts w:ascii="Times New Roman" w:eastAsia="標楷體" w:hAnsi="Times New Roman" w:cs="Times New Roman" w:hint="eastAsia"/>
          <w:szCs w:val="24"/>
        </w:rPr>
        <w:t>二、由資優班班親會或社區資源補助。</w:t>
      </w:r>
      <w:r w:rsidRPr="003E6C1C">
        <w:rPr>
          <w:rFonts w:ascii="Times New Roman" w:eastAsia="標楷體" w:hAnsi="Times New Roman" w:cs="Times New Roman" w:hint="eastAsia"/>
          <w:szCs w:val="24"/>
        </w:rPr>
        <w:t xml:space="preserve">  </w:t>
      </w:r>
    </w:p>
    <w:p w:rsidR="0046135D" w:rsidRPr="007667AD" w:rsidRDefault="003E6C1C" w:rsidP="00F87AA8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7667AD">
        <w:rPr>
          <w:rFonts w:ascii="Times New Roman" w:eastAsia="標楷體" w:hAnsi="Times New Roman" w:cs="Times New Roman" w:hint="eastAsia"/>
          <w:b/>
          <w:sz w:val="28"/>
          <w:szCs w:val="28"/>
        </w:rPr>
        <w:t>本計畫經校長核可後實施，修正時亦同。</w:t>
      </w:r>
    </w:p>
    <w:sectPr w:rsidR="0046135D" w:rsidRPr="007667AD" w:rsidSect="004700CD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7F8" w:rsidRDefault="004D17F8" w:rsidP="00C332AC">
      <w:r>
        <w:separator/>
      </w:r>
    </w:p>
  </w:endnote>
  <w:endnote w:type="continuationSeparator" w:id="0">
    <w:p w:rsidR="004D17F8" w:rsidRDefault="004D17F8" w:rsidP="00C3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7967157"/>
      <w:docPartObj>
        <w:docPartGallery w:val="Page Numbers (Bottom of Page)"/>
        <w:docPartUnique/>
      </w:docPartObj>
    </w:sdtPr>
    <w:sdtEndPr/>
    <w:sdtContent>
      <w:p w:rsidR="004D17F8" w:rsidRDefault="004D17F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9B9" w:rsidRPr="007D09B9">
          <w:rPr>
            <w:noProof/>
            <w:lang w:val="zh-TW"/>
          </w:rPr>
          <w:t>7</w:t>
        </w:r>
        <w:r>
          <w:fldChar w:fldCharType="end"/>
        </w:r>
      </w:p>
    </w:sdtContent>
  </w:sdt>
  <w:p w:rsidR="004D17F8" w:rsidRDefault="004D17F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7F8" w:rsidRDefault="004D17F8" w:rsidP="00C332AC">
      <w:r>
        <w:separator/>
      </w:r>
    </w:p>
  </w:footnote>
  <w:footnote w:type="continuationSeparator" w:id="0">
    <w:p w:rsidR="004D17F8" w:rsidRDefault="004D17F8" w:rsidP="00C33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26E3"/>
    <w:multiLevelType w:val="hybridMultilevel"/>
    <w:tmpl w:val="FF6C98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DD3584"/>
    <w:multiLevelType w:val="hybridMultilevel"/>
    <w:tmpl w:val="6A4E97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44454A"/>
    <w:multiLevelType w:val="hybridMultilevel"/>
    <w:tmpl w:val="2AEADF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25E3850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7F354A"/>
    <w:multiLevelType w:val="hybridMultilevel"/>
    <w:tmpl w:val="31AAAE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6B7257"/>
    <w:multiLevelType w:val="hybridMultilevel"/>
    <w:tmpl w:val="824899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EA5DAD"/>
    <w:multiLevelType w:val="hybridMultilevel"/>
    <w:tmpl w:val="FF9A85F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87A27B2"/>
    <w:multiLevelType w:val="hybridMultilevel"/>
    <w:tmpl w:val="14042A8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1F5B2D5B"/>
    <w:multiLevelType w:val="hybridMultilevel"/>
    <w:tmpl w:val="F0B857E2"/>
    <w:lvl w:ilvl="0" w:tplc="F782C8B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58C016B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BF39BC"/>
    <w:multiLevelType w:val="hybridMultilevel"/>
    <w:tmpl w:val="114A8A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1F2339"/>
    <w:multiLevelType w:val="hybridMultilevel"/>
    <w:tmpl w:val="952C28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BE7E771C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AB4544"/>
    <w:multiLevelType w:val="hybridMultilevel"/>
    <w:tmpl w:val="2ED404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75532E"/>
    <w:multiLevelType w:val="hybridMultilevel"/>
    <w:tmpl w:val="687241B0"/>
    <w:lvl w:ilvl="0" w:tplc="388EF3D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AC41FE"/>
    <w:multiLevelType w:val="hybridMultilevel"/>
    <w:tmpl w:val="52144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D849B9"/>
    <w:multiLevelType w:val="hybridMultilevel"/>
    <w:tmpl w:val="066E2B80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36F22BA1"/>
    <w:multiLevelType w:val="hybridMultilevel"/>
    <w:tmpl w:val="23DAE2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21247B"/>
    <w:multiLevelType w:val="hybridMultilevel"/>
    <w:tmpl w:val="969A2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5C7994"/>
    <w:multiLevelType w:val="hybridMultilevel"/>
    <w:tmpl w:val="0838C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2228B2"/>
    <w:multiLevelType w:val="hybridMultilevel"/>
    <w:tmpl w:val="C7EC1E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E321FF"/>
    <w:multiLevelType w:val="hybridMultilevel"/>
    <w:tmpl w:val="3F842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CE4541"/>
    <w:multiLevelType w:val="hybridMultilevel"/>
    <w:tmpl w:val="787455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E7E77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048C82C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102A84"/>
    <w:multiLevelType w:val="hybridMultilevel"/>
    <w:tmpl w:val="4F0274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BD6B1D"/>
    <w:multiLevelType w:val="hybridMultilevel"/>
    <w:tmpl w:val="29E8F2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F703DF"/>
    <w:multiLevelType w:val="hybridMultilevel"/>
    <w:tmpl w:val="81B2F7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3E4063"/>
    <w:multiLevelType w:val="hybridMultilevel"/>
    <w:tmpl w:val="9DC2A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653714"/>
    <w:multiLevelType w:val="hybridMultilevel"/>
    <w:tmpl w:val="80E0763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68A6044D"/>
    <w:multiLevelType w:val="hybridMultilevel"/>
    <w:tmpl w:val="70BECC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FC2640"/>
    <w:multiLevelType w:val="hybridMultilevel"/>
    <w:tmpl w:val="5E38F6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0B540F"/>
    <w:multiLevelType w:val="hybridMultilevel"/>
    <w:tmpl w:val="09BA81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915C29"/>
    <w:multiLevelType w:val="hybridMultilevel"/>
    <w:tmpl w:val="A3988F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52C630B"/>
    <w:multiLevelType w:val="hybridMultilevel"/>
    <w:tmpl w:val="CDEA0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C773DDF"/>
    <w:multiLevelType w:val="hybridMultilevel"/>
    <w:tmpl w:val="8D5A2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13"/>
  </w:num>
  <w:num w:numId="6">
    <w:abstractNumId w:val="19"/>
  </w:num>
  <w:num w:numId="7">
    <w:abstractNumId w:val="12"/>
  </w:num>
  <w:num w:numId="8">
    <w:abstractNumId w:val="26"/>
  </w:num>
  <w:num w:numId="9">
    <w:abstractNumId w:val="10"/>
  </w:num>
  <w:num w:numId="10">
    <w:abstractNumId w:val="4"/>
  </w:num>
  <w:num w:numId="11">
    <w:abstractNumId w:val="23"/>
  </w:num>
  <w:num w:numId="12">
    <w:abstractNumId w:val="1"/>
  </w:num>
  <w:num w:numId="13">
    <w:abstractNumId w:val="25"/>
  </w:num>
  <w:num w:numId="14">
    <w:abstractNumId w:val="21"/>
  </w:num>
  <w:num w:numId="15">
    <w:abstractNumId w:val="29"/>
  </w:num>
  <w:num w:numId="16">
    <w:abstractNumId w:val="3"/>
  </w:num>
  <w:num w:numId="17">
    <w:abstractNumId w:val="22"/>
  </w:num>
  <w:num w:numId="18">
    <w:abstractNumId w:val="0"/>
  </w:num>
  <w:num w:numId="19">
    <w:abstractNumId w:val="24"/>
  </w:num>
  <w:num w:numId="20">
    <w:abstractNumId w:val="15"/>
  </w:num>
  <w:num w:numId="21">
    <w:abstractNumId w:val="16"/>
  </w:num>
  <w:num w:numId="22">
    <w:abstractNumId w:val="20"/>
  </w:num>
  <w:num w:numId="23">
    <w:abstractNumId w:val="11"/>
  </w:num>
  <w:num w:numId="24">
    <w:abstractNumId w:val="14"/>
  </w:num>
  <w:num w:numId="25">
    <w:abstractNumId w:val="17"/>
  </w:num>
  <w:num w:numId="26">
    <w:abstractNumId w:val="28"/>
  </w:num>
  <w:num w:numId="27">
    <w:abstractNumId w:val="30"/>
  </w:num>
  <w:num w:numId="28">
    <w:abstractNumId w:val="18"/>
  </w:num>
  <w:num w:numId="29">
    <w:abstractNumId w:val="27"/>
  </w:num>
  <w:num w:numId="30">
    <w:abstractNumId w:val="5"/>
  </w:num>
  <w:num w:numId="31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CD"/>
    <w:rsid w:val="000361A0"/>
    <w:rsid w:val="00184D9A"/>
    <w:rsid w:val="001E0E4E"/>
    <w:rsid w:val="001E35B7"/>
    <w:rsid w:val="002A5383"/>
    <w:rsid w:val="002B62FB"/>
    <w:rsid w:val="002C573F"/>
    <w:rsid w:val="002F3DA8"/>
    <w:rsid w:val="00322254"/>
    <w:rsid w:val="0033703C"/>
    <w:rsid w:val="00365C4F"/>
    <w:rsid w:val="00375556"/>
    <w:rsid w:val="003E6C1C"/>
    <w:rsid w:val="003E7BB3"/>
    <w:rsid w:val="0046135D"/>
    <w:rsid w:val="004700CD"/>
    <w:rsid w:val="00474549"/>
    <w:rsid w:val="004A2A59"/>
    <w:rsid w:val="004B1663"/>
    <w:rsid w:val="004B7258"/>
    <w:rsid w:val="004D17F8"/>
    <w:rsid w:val="004E221F"/>
    <w:rsid w:val="00506674"/>
    <w:rsid w:val="00550FAE"/>
    <w:rsid w:val="005536C6"/>
    <w:rsid w:val="005C555C"/>
    <w:rsid w:val="006B3BA0"/>
    <w:rsid w:val="006E496B"/>
    <w:rsid w:val="00712A9C"/>
    <w:rsid w:val="00721763"/>
    <w:rsid w:val="007667AD"/>
    <w:rsid w:val="00783F9D"/>
    <w:rsid w:val="007D09B9"/>
    <w:rsid w:val="007D4576"/>
    <w:rsid w:val="007E3B0A"/>
    <w:rsid w:val="007E6F7E"/>
    <w:rsid w:val="0082600D"/>
    <w:rsid w:val="00852562"/>
    <w:rsid w:val="00866A06"/>
    <w:rsid w:val="0089298F"/>
    <w:rsid w:val="0089551D"/>
    <w:rsid w:val="008F4496"/>
    <w:rsid w:val="008F5457"/>
    <w:rsid w:val="009004DF"/>
    <w:rsid w:val="00943332"/>
    <w:rsid w:val="009467C0"/>
    <w:rsid w:val="009B5141"/>
    <w:rsid w:val="009D59F4"/>
    <w:rsid w:val="00A11930"/>
    <w:rsid w:val="00A506DA"/>
    <w:rsid w:val="00A56199"/>
    <w:rsid w:val="00B04E5E"/>
    <w:rsid w:val="00B72B3F"/>
    <w:rsid w:val="00C1508D"/>
    <w:rsid w:val="00C332AC"/>
    <w:rsid w:val="00C53187"/>
    <w:rsid w:val="00C72E0A"/>
    <w:rsid w:val="00C9470A"/>
    <w:rsid w:val="00CC2695"/>
    <w:rsid w:val="00D0674A"/>
    <w:rsid w:val="00D530FA"/>
    <w:rsid w:val="00D85479"/>
    <w:rsid w:val="00D96ACC"/>
    <w:rsid w:val="00DA285E"/>
    <w:rsid w:val="00DB1E07"/>
    <w:rsid w:val="00DB331C"/>
    <w:rsid w:val="00DD11D0"/>
    <w:rsid w:val="00F5603C"/>
    <w:rsid w:val="00F727F9"/>
    <w:rsid w:val="00F728E8"/>
    <w:rsid w:val="00F75F21"/>
    <w:rsid w:val="00F87AA8"/>
    <w:rsid w:val="00FB53EC"/>
    <w:rsid w:val="00FB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6D9EAE"/>
  <w15:docId w15:val="{0CB1644C-53E8-4045-989E-77555AC9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rsid w:val="00322254"/>
    <w:pPr>
      <w:tabs>
        <w:tab w:val="left" w:pos="210"/>
      </w:tabs>
      <w:spacing w:line="440" w:lineRule="exact"/>
      <w:ind w:left="960" w:hangingChars="400" w:hanging="960"/>
    </w:pPr>
    <w:rPr>
      <w:rFonts w:ascii="標楷體" w:eastAsia="標楷體" w:hAnsi="標楷體" w:cs="Times New Roman"/>
      <w:szCs w:val="24"/>
    </w:rPr>
  </w:style>
  <w:style w:type="paragraph" w:customStyle="1" w:styleId="a4">
    <w:name w:val="４４４"/>
    <w:basedOn w:val="a3"/>
    <w:rsid w:val="00322254"/>
    <w:pPr>
      <w:ind w:leftChars="200" w:left="200" w:hangingChars="200" w:hanging="480"/>
    </w:pPr>
  </w:style>
  <w:style w:type="paragraph" w:styleId="a5">
    <w:name w:val="List Paragraph"/>
    <w:basedOn w:val="a"/>
    <w:uiPriority w:val="34"/>
    <w:qFormat/>
    <w:rsid w:val="00322254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2C57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C573F"/>
    <w:rPr>
      <w:rFonts w:ascii="細明體" w:eastAsia="細明體" w:hAnsi="細明體" w:cs="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72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727F9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4B7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33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332A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33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332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finwhale</dc:creator>
  <cp:lastModifiedBy>Windows 使用者</cp:lastModifiedBy>
  <cp:revision>2</cp:revision>
  <dcterms:created xsi:type="dcterms:W3CDTF">2020-10-09T00:52:00Z</dcterms:created>
  <dcterms:modified xsi:type="dcterms:W3CDTF">2020-10-09T00:52:00Z</dcterms:modified>
</cp:coreProperties>
</file>